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ADFDC" w14:textId="2BB6B2C2" w:rsidR="003B131F" w:rsidRDefault="003B131F" w:rsidP="003B131F">
      <w:pPr>
        <w:ind w:right="49"/>
        <w:rPr>
          <w:rFonts w:ascii="Arial" w:hAnsi="Arial" w:cs="Arial"/>
          <w:b/>
          <w:sz w:val="27"/>
          <w:szCs w:val="27"/>
        </w:rPr>
      </w:pPr>
      <w:r>
        <w:rPr>
          <w:noProof/>
        </w:rPr>
        <w:drawing>
          <wp:anchor distT="0" distB="0" distL="114300" distR="114300" simplePos="0" relativeHeight="251659264" behindDoc="1" locked="0" layoutInCell="1" allowOverlap="1" wp14:anchorId="06F1F970" wp14:editId="5294A625">
            <wp:simplePos x="0" y="0"/>
            <wp:positionH relativeFrom="column">
              <wp:posOffset>9525</wp:posOffset>
            </wp:positionH>
            <wp:positionV relativeFrom="paragraph">
              <wp:posOffset>-330835</wp:posOffset>
            </wp:positionV>
            <wp:extent cx="1244600" cy="1209675"/>
            <wp:effectExtent l="0" t="0" r="0" b="9525"/>
            <wp:wrapNone/>
            <wp:docPr id="100109567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326AA7CE" w14:textId="77777777" w:rsidR="003B131F" w:rsidRDefault="003B131F" w:rsidP="003B131F">
      <w:pPr>
        <w:ind w:right="49"/>
        <w:rPr>
          <w:rFonts w:ascii="Arial" w:hAnsi="Arial" w:cs="Arial"/>
          <w:b/>
          <w:sz w:val="27"/>
          <w:szCs w:val="27"/>
        </w:rPr>
      </w:pPr>
      <w:r>
        <w:rPr>
          <w:rFonts w:ascii="Arial" w:hAnsi="Arial" w:cs="Arial"/>
          <w:b/>
          <w:sz w:val="27"/>
          <w:szCs w:val="27"/>
        </w:rPr>
        <w:t xml:space="preserve">                    Prefeitura do Município de Leopoldina</w:t>
      </w:r>
    </w:p>
    <w:p w14:paraId="40B45C1C" w14:textId="77777777" w:rsidR="003B131F" w:rsidRDefault="003B131F" w:rsidP="003B131F">
      <w:pPr>
        <w:ind w:right="49"/>
        <w:rPr>
          <w:rFonts w:ascii="Arial" w:hAnsi="Arial" w:cs="Arial"/>
          <w:b/>
          <w:sz w:val="27"/>
          <w:szCs w:val="27"/>
        </w:rPr>
      </w:pPr>
      <w:r>
        <w:rPr>
          <w:rFonts w:ascii="Arial" w:hAnsi="Arial" w:cs="Arial"/>
          <w:b/>
          <w:sz w:val="27"/>
          <w:szCs w:val="27"/>
        </w:rPr>
        <w:t xml:space="preserve">                    Estado de Minas Gerais</w:t>
      </w:r>
    </w:p>
    <w:p w14:paraId="46F8918A" w14:textId="77777777" w:rsidR="003B131F" w:rsidRDefault="003B131F" w:rsidP="003B131F">
      <w:pPr>
        <w:pStyle w:val="Recuodecorpodetexto"/>
        <w:ind w:left="0"/>
        <w:rPr>
          <w:sz w:val="24"/>
          <w:szCs w:val="24"/>
          <w:lang w:val="pt-BR"/>
        </w:rPr>
      </w:pPr>
    </w:p>
    <w:p w14:paraId="5928A294" w14:textId="77777777" w:rsidR="003B131F" w:rsidRDefault="003B131F" w:rsidP="003B131F">
      <w:pPr>
        <w:pStyle w:val="Recuodecorpodetexto"/>
        <w:ind w:left="720"/>
        <w:rPr>
          <w:sz w:val="24"/>
          <w:szCs w:val="24"/>
          <w:lang w:val="pt-BR"/>
        </w:rPr>
      </w:pPr>
    </w:p>
    <w:p w14:paraId="64C5811D" w14:textId="77777777" w:rsidR="003B131F" w:rsidRPr="00121B3D" w:rsidRDefault="003B131F" w:rsidP="003B131F">
      <w:pPr>
        <w:pStyle w:val="Ttulo"/>
        <w:spacing w:line="360" w:lineRule="auto"/>
        <w:jc w:val="both"/>
        <w:rPr>
          <w:sz w:val="24"/>
          <w:szCs w:val="24"/>
        </w:rPr>
      </w:pPr>
      <w:r>
        <w:rPr>
          <w:sz w:val="24"/>
          <w:szCs w:val="24"/>
        </w:rPr>
        <w:t>Estudo Técnico Preliminar 14</w:t>
      </w:r>
      <w:r w:rsidRPr="00121B3D">
        <w:rPr>
          <w:sz w:val="24"/>
          <w:szCs w:val="24"/>
        </w:rPr>
        <w:t>/2024</w:t>
      </w:r>
    </w:p>
    <w:p w14:paraId="07F72DF3" w14:textId="77777777" w:rsidR="003B131F" w:rsidRPr="00121B3D" w:rsidRDefault="003B131F" w:rsidP="003B131F">
      <w:pPr>
        <w:pStyle w:val="PargrafodaLista"/>
        <w:widowControl w:val="0"/>
        <w:numPr>
          <w:ilvl w:val="0"/>
          <w:numId w:val="1"/>
        </w:numPr>
        <w:autoSpaceDE w:val="0"/>
        <w:autoSpaceDN w:val="0"/>
        <w:spacing w:before="268" w:line="360" w:lineRule="auto"/>
        <w:ind w:left="284" w:hanging="284"/>
        <w:jc w:val="both"/>
        <w:rPr>
          <w:b/>
          <w:sz w:val="24"/>
        </w:rPr>
      </w:pPr>
      <w:bookmarkStart w:id="0" w:name="1._Informações_Básicas"/>
      <w:bookmarkEnd w:id="0"/>
      <w:r w:rsidRPr="00121B3D">
        <w:rPr>
          <w:b/>
          <w:spacing w:val="-1"/>
          <w:sz w:val="24"/>
        </w:rPr>
        <w:t xml:space="preserve">Informações </w:t>
      </w:r>
      <w:r w:rsidRPr="00121B3D">
        <w:rPr>
          <w:b/>
          <w:sz w:val="24"/>
        </w:rPr>
        <w:t>Básicas</w:t>
      </w:r>
    </w:p>
    <w:p w14:paraId="30AA72C8" w14:textId="77777777" w:rsidR="003B131F" w:rsidRPr="00121B3D" w:rsidRDefault="003B131F" w:rsidP="003B131F">
      <w:pPr>
        <w:pStyle w:val="PargrafodaLista"/>
        <w:spacing w:before="235" w:line="360" w:lineRule="auto"/>
        <w:ind w:left="384"/>
        <w:jc w:val="both"/>
        <w:rPr>
          <w:sz w:val="24"/>
        </w:rPr>
      </w:pPr>
      <w:r w:rsidRPr="00121B3D">
        <w:rPr>
          <w:sz w:val="24"/>
        </w:rPr>
        <w:t>Número do processo: ____</w:t>
      </w:r>
    </w:p>
    <w:p w14:paraId="160242A4" w14:textId="77777777" w:rsidR="003B131F" w:rsidRPr="00121B3D" w:rsidRDefault="003B131F" w:rsidP="003B131F">
      <w:pPr>
        <w:pStyle w:val="Corpodetexto"/>
        <w:spacing w:before="5" w:line="360" w:lineRule="auto"/>
        <w:jc w:val="both"/>
        <w:rPr>
          <w:b/>
          <w:sz w:val="24"/>
          <w:szCs w:val="24"/>
        </w:rPr>
      </w:pPr>
    </w:p>
    <w:p w14:paraId="6FC35B34" w14:textId="77777777" w:rsidR="003B131F" w:rsidRPr="00121B3D"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bookmarkStart w:id="1" w:name="2._Descrição_da_necessidade"/>
      <w:bookmarkEnd w:id="1"/>
      <w:r w:rsidRPr="00121B3D">
        <w:rPr>
          <w:b/>
          <w:sz w:val="24"/>
        </w:rPr>
        <w:t>Descrição da necessidade</w:t>
      </w:r>
    </w:p>
    <w:p w14:paraId="348EBAA0" w14:textId="77777777" w:rsidR="003B131F" w:rsidRPr="00121B3D" w:rsidRDefault="003B131F" w:rsidP="003B131F">
      <w:pPr>
        <w:widowControl w:val="0"/>
        <w:tabs>
          <w:tab w:val="left" w:pos="284"/>
        </w:tabs>
        <w:autoSpaceDE w:val="0"/>
        <w:autoSpaceDN w:val="0"/>
        <w:spacing w:line="360" w:lineRule="auto"/>
        <w:jc w:val="both"/>
        <w:rPr>
          <w:bCs/>
          <w:sz w:val="24"/>
        </w:rPr>
      </w:pPr>
    </w:p>
    <w:p w14:paraId="629A52C8" w14:textId="77777777" w:rsidR="003B131F" w:rsidRPr="005B29C4" w:rsidRDefault="003B131F" w:rsidP="003B131F">
      <w:pPr>
        <w:widowControl w:val="0"/>
        <w:tabs>
          <w:tab w:val="left" w:pos="284"/>
        </w:tabs>
        <w:autoSpaceDE w:val="0"/>
        <w:autoSpaceDN w:val="0"/>
        <w:spacing w:line="360" w:lineRule="auto"/>
        <w:jc w:val="both"/>
        <w:rPr>
          <w:b/>
          <w:sz w:val="24"/>
        </w:rPr>
      </w:pPr>
      <w:r w:rsidRPr="00121B3D">
        <w:rPr>
          <w:bCs/>
          <w:sz w:val="24"/>
        </w:rPr>
        <w:tab/>
      </w:r>
      <w:r w:rsidRPr="005B29C4">
        <w:rPr>
          <w:bCs/>
          <w:sz w:val="24"/>
        </w:rPr>
        <w:t xml:space="preserve">A presente contratação faz-se necessária, </w:t>
      </w:r>
      <w:r w:rsidRPr="005B29C4">
        <w:rPr>
          <w:bCs/>
          <w:iCs/>
          <w:sz w:val="24"/>
        </w:rPr>
        <w:t>tendo em vista que o veículo pertencente</w:t>
      </w:r>
      <w:r>
        <w:rPr>
          <w:bCs/>
          <w:iCs/>
          <w:sz w:val="24"/>
        </w:rPr>
        <w:t xml:space="preserve"> a esta Secretaria está</w:t>
      </w:r>
      <w:r w:rsidRPr="005B29C4">
        <w:rPr>
          <w:bCs/>
          <w:iCs/>
          <w:sz w:val="24"/>
        </w:rPr>
        <w:t xml:space="preserve"> em constante deslocamento tanto na sua área jurisdicional, como para outros municípios. Torna-se imprescindível a necessidade de cobertura de seguro para os mesmos, proporcionando maior segurança ao atendimento das demandas e locomoção dos servidores da Secretaria, na execução </w:t>
      </w:r>
      <w:proofErr w:type="gramStart"/>
      <w:r w:rsidRPr="005B29C4">
        <w:rPr>
          <w:bCs/>
          <w:iCs/>
          <w:sz w:val="24"/>
        </w:rPr>
        <w:t>dos seus serviços rotineiro</w:t>
      </w:r>
      <w:proofErr w:type="gramEnd"/>
      <w:r w:rsidRPr="005B29C4">
        <w:rPr>
          <w:bCs/>
          <w:iCs/>
          <w:sz w:val="24"/>
        </w:rPr>
        <w:t>.</w:t>
      </w:r>
    </w:p>
    <w:p w14:paraId="5566A782" w14:textId="77777777" w:rsidR="003B131F" w:rsidRPr="00121B3D" w:rsidRDefault="003B131F" w:rsidP="003B131F">
      <w:pPr>
        <w:widowControl w:val="0"/>
        <w:tabs>
          <w:tab w:val="left" w:pos="284"/>
        </w:tabs>
        <w:autoSpaceDE w:val="0"/>
        <w:autoSpaceDN w:val="0"/>
        <w:spacing w:line="360" w:lineRule="auto"/>
        <w:jc w:val="both"/>
        <w:rPr>
          <w:b/>
          <w:sz w:val="24"/>
        </w:rPr>
      </w:pPr>
    </w:p>
    <w:p w14:paraId="5E3512CC" w14:textId="77777777" w:rsidR="003B131F" w:rsidRPr="00121B3D"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bookmarkStart w:id="2" w:name="3._Área_requisitante"/>
      <w:bookmarkEnd w:id="2"/>
      <w:r w:rsidRPr="00121B3D">
        <w:rPr>
          <w:b/>
          <w:sz w:val="24"/>
        </w:rPr>
        <w:t>Área requisitante</w:t>
      </w:r>
    </w:p>
    <w:p w14:paraId="351EFD84" w14:textId="77777777" w:rsidR="003B131F" w:rsidRDefault="003B131F" w:rsidP="003B131F">
      <w:pPr>
        <w:pStyle w:val="Recuodecorpodetexto"/>
        <w:ind w:left="384"/>
        <w:rPr>
          <w:b w:val="0"/>
          <w:color w:val="000000"/>
          <w:sz w:val="24"/>
          <w:szCs w:val="24"/>
        </w:rPr>
      </w:pPr>
    </w:p>
    <w:p w14:paraId="00F08FE4" w14:textId="77777777" w:rsidR="003B131F" w:rsidRPr="00121B3D" w:rsidRDefault="003B131F" w:rsidP="003B131F">
      <w:pPr>
        <w:pStyle w:val="Recuodecorpodetexto"/>
        <w:ind w:left="384"/>
        <w:rPr>
          <w:b w:val="0"/>
          <w:color w:val="000000"/>
          <w:sz w:val="24"/>
          <w:szCs w:val="24"/>
        </w:rPr>
      </w:pPr>
      <w:r w:rsidRPr="00121B3D">
        <w:rPr>
          <w:b w:val="0"/>
          <w:color w:val="000000"/>
          <w:sz w:val="24"/>
          <w:szCs w:val="24"/>
        </w:rPr>
        <w:t xml:space="preserve">Secretaria Municipal de </w:t>
      </w:r>
      <w:r>
        <w:rPr>
          <w:b w:val="0"/>
          <w:color w:val="000000"/>
          <w:sz w:val="24"/>
          <w:szCs w:val="24"/>
        </w:rPr>
        <w:t>Serviços Urbanos</w:t>
      </w:r>
    </w:p>
    <w:p w14:paraId="27CCD6A0" w14:textId="77777777" w:rsidR="003B131F" w:rsidRPr="00121B3D" w:rsidRDefault="003B131F" w:rsidP="003B131F">
      <w:pPr>
        <w:pStyle w:val="Corpodetexto"/>
        <w:spacing w:before="1" w:line="360" w:lineRule="auto"/>
        <w:jc w:val="both"/>
        <w:rPr>
          <w:sz w:val="24"/>
          <w:szCs w:val="24"/>
        </w:rPr>
      </w:pPr>
    </w:p>
    <w:p w14:paraId="785285D3" w14:textId="77777777" w:rsidR="003B131F" w:rsidRDefault="003B131F" w:rsidP="003B131F">
      <w:pPr>
        <w:pStyle w:val="PargrafodaLista"/>
        <w:widowControl w:val="0"/>
        <w:numPr>
          <w:ilvl w:val="0"/>
          <w:numId w:val="1"/>
        </w:numPr>
        <w:tabs>
          <w:tab w:val="left" w:pos="284"/>
        </w:tabs>
        <w:autoSpaceDE w:val="0"/>
        <w:autoSpaceDN w:val="0"/>
        <w:spacing w:before="1" w:line="360" w:lineRule="auto"/>
        <w:ind w:left="284" w:hanging="284"/>
        <w:jc w:val="both"/>
        <w:rPr>
          <w:b/>
          <w:sz w:val="24"/>
        </w:rPr>
      </w:pPr>
      <w:bookmarkStart w:id="3" w:name="4._Descrição_dos_Requisitos_da_Contrataç"/>
      <w:bookmarkEnd w:id="3"/>
      <w:r w:rsidRPr="00121B3D">
        <w:rPr>
          <w:b/>
          <w:sz w:val="24"/>
        </w:rPr>
        <w:t>Descrição dos Requisitos da Contratação</w:t>
      </w:r>
    </w:p>
    <w:p w14:paraId="10E4E2DC" w14:textId="77777777" w:rsidR="003B131F" w:rsidRDefault="003B131F" w:rsidP="003B131F">
      <w:pPr>
        <w:pStyle w:val="Recuodecorpodetexto"/>
        <w:spacing w:line="360" w:lineRule="auto"/>
        <w:ind w:left="0"/>
        <w:rPr>
          <w:rStyle w:val="markedcontent"/>
          <w:rFonts w:ascii="Arial" w:hAnsi="Arial" w:cs="Arial"/>
          <w:b w:val="0"/>
          <w:sz w:val="24"/>
          <w:szCs w:val="24"/>
          <w:lang w:val="pt-BR"/>
        </w:rPr>
      </w:pPr>
    </w:p>
    <w:p w14:paraId="37DFBCB5" w14:textId="77777777" w:rsidR="003B131F" w:rsidRPr="005B29C4" w:rsidRDefault="003B131F" w:rsidP="003B131F">
      <w:pPr>
        <w:pStyle w:val="Recuodecorpodetexto"/>
        <w:spacing w:line="360" w:lineRule="auto"/>
        <w:ind w:left="0"/>
        <w:rPr>
          <w:rStyle w:val="markedcontent"/>
          <w:b w:val="0"/>
          <w:sz w:val="24"/>
          <w:szCs w:val="24"/>
          <w:lang w:val="pt-BR"/>
        </w:rPr>
      </w:pPr>
      <w:r w:rsidRPr="005B29C4">
        <w:rPr>
          <w:rStyle w:val="markedcontent"/>
          <w:b w:val="0"/>
          <w:sz w:val="24"/>
          <w:szCs w:val="24"/>
          <w:lang w:val="pt-BR"/>
        </w:rPr>
        <w:t xml:space="preserve">4.1. </w:t>
      </w:r>
      <w:r w:rsidRPr="005B29C4">
        <w:rPr>
          <w:rStyle w:val="markedcontent"/>
          <w:b w:val="0"/>
          <w:sz w:val="24"/>
          <w:szCs w:val="24"/>
        </w:rPr>
        <w:t xml:space="preserve">O licitante classificado em primeiro lugar deverá apresentar atestado de capacidade técnica, emitido por pessoa jurídica de direito público ou privado, que comprove que a empresa forneça ou tenha fornecido, a contento, </w:t>
      </w:r>
      <w:r w:rsidRPr="005B29C4">
        <w:rPr>
          <w:rStyle w:val="markedcontent"/>
          <w:b w:val="0"/>
          <w:sz w:val="24"/>
          <w:szCs w:val="24"/>
          <w:lang w:val="pt-BR"/>
        </w:rPr>
        <w:t>serviços</w:t>
      </w:r>
      <w:r w:rsidRPr="005B29C4">
        <w:rPr>
          <w:rStyle w:val="markedcontent"/>
          <w:b w:val="0"/>
          <w:sz w:val="24"/>
          <w:szCs w:val="24"/>
        </w:rPr>
        <w:t xml:space="preserve"> de mesma natureza do objeto desta contratação</w:t>
      </w:r>
      <w:r w:rsidRPr="005B29C4">
        <w:rPr>
          <w:rStyle w:val="markedcontent"/>
          <w:b w:val="0"/>
          <w:sz w:val="24"/>
          <w:szCs w:val="24"/>
          <w:lang w:val="pt-BR"/>
        </w:rPr>
        <w:t xml:space="preserve">. </w:t>
      </w:r>
    </w:p>
    <w:p w14:paraId="1D573ABB" w14:textId="77777777" w:rsidR="003B131F" w:rsidRPr="005B29C4" w:rsidRDefault="003B131F" w:rsidP="003B131F">
      <w:pPr>
        <w:pStyle w:val="PargrafodaLista"/>
        <w:spacing w:line="360" w:lineRule="auto"/>
        <w:ind w:left="0"/>
        <w:jc w:val="both"/>
        <w:rPr>
          <w:sz w:val="24"/>
        </w:rPr>
      </w:pPr>
      <w:r w:rsidRPr="005B29C4">
        <w:rPr>
          <w:sz w:val="24"/>
        </w:rPr>
        <w:t xml:space="preserve">4.2. A Contratada deverá realizar todos os serviços necessários à perfeita execução do objeto contratado, mesmo que não tenham sido cotados; </w:t>
      </w:r>
    </w:p>
    <w:p w14:paraId="3674DCA5" w14:textId="77777777" w:rsidR="003B131F" w:rsidRPr="005B29C4" w:rsidRDefault="003B131F" w:rsidP="003B131F">
      <w:pPr>
        <w:pStyle w:val="PargrafodaLista"/>
        <w:spacing w:line="360" w:lineRule="auto"/>
        <w:ind w:left="0"/>
        <w:jc w:val="both"/>
        <w:rPr>
          <w:sz w:val="24"/>
        </w:rPr>
      </w:pPr>
      <w:r w:rsidRPr="005B29C4">
        <w:rPr>
          <w:sz w:val="24"/>
        </w:rPr>
        <w:t>4.3. Entregar os serviços objeto do Contrato dentro das condições estabelecidas e respeitando os prazos fixados;</w:t>
      </w:r>
    </w:p>
    <w:p w14:paraId="3C416F12" w14:textId="77777777" w:rsidR="003B131F" w:rsidRPr="005B29C4" w:rsidRDefault="003B131F" w:rsidP="003B131F">
      <w:pPr>
        <w:pStyle w:val="PargrafodaLista"/>
        <w:spacing w:line="360" w:lineRule="auto"/>
        <w:ind w:left="0"/>
        <w:jc w:val="both"/>
        <w:rPr>
          <w:sz w:val="24"/>
        </w:rPr>
      </w:pPr>
      <w:r w:rsidRPr="005B29C4">
        <w:rPr>
          <w:sz w:val="24"/>
        </w:rPr>
        <w:t xml:space="preserve">4.4. Comunicar à Contratante, no prazo máximo de 24 (vinte e quatro) horas que antecede a data da entrega, os motivos que impossibilitem o cumprimento do prazo previsto, com a devida comprovação; </w:t>
      </w:r>
    </w:p>
    <w:p w14:paraId="4097D7B0" w14:textId="702F5C16" w:rsidR="003B131F" w:rsidRDefault="003B131F" w:rsidP="003B131F">
      <w:pPr>
        <w:ind w:right="49"/>
        <w:rPr>
          <w:rFonts w:ascii="Arial" w:hAnsi="Arial" w:cs="Arial"/>
          <w:b/>
          <w:sz w:val="27"/>
          <w:szCs w:val="27"/>
        </w:rPr>
      </w:pPr>
      <w:r>
        <w:rPr>
          <w:noProof/>
        </w:rPr>
        <w:lastRenderedPageBreak/>
        <w:drawing>
          <wp:anchor distT="0" distB="0" distL="114300" distR="114300" simplePos="0" relativeHeight="251661312" behindDoc="1" locked="0" layoutInCell="1" allowOverlap="1" wp14:anchorId="7013BF1E" wp14:editId="453A7F38">
            <wp:simplePos x="0" y="0"/>
            <wp:positionH relativeFrom="column">
              <wp:posOffset>9525</wp:posOffset>
            </wp:positionH>
            <wp:positionV relativeFrom="paragraph">
              <wp:posOffset>-330835</wp:posOffset>
            </wp:positionV>
            <wp:extent cx="1244600" cy="1209675"/>
            <wp:effectExtent l="0" t="0" r="0" b="9525"/>
            <wp:wrapNone/>
            <wp:docPr id="46928267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1C3A4319" w14:textId="77777777" w:rsidR="003B131F" w:rsidRDefault="003B131F" w:rsidP="003B131F">
      <w:pPr>
        <w:ind w:right="49"/>
        <w:rPr>
          <w:rFonts w:ascii="Arial" w:hAnsi="Arial" w:cs="Arial"/>
          <w:b/>
          <w:sz w:val="27"/>
          <w:szCs w:val="27"/>
        </w:rPr>
      </w:pPr>
      <w:r>
        <w:rPr>
          <w:rFonts w:ascii="Arial" w:hAnsi="Arial" w:cs="Arial"/>
          <w:b/>
          <w:sz w:val="27"/>
          <w:szCs w:val="27"/>
        </w:rPr>
        <w:t xml:space="preserve">                    Prefeitura do Município de Leopoldina</w:t>
      </w:r>
    </w:p>
    <w:p w14:paraId="022CC67D" w14:textId="77777777" w:rsidR="003B131F" w:rsidRDefault="003B131F" w:rsidP="003B131F">
      <w:pPr>
        <w:ind w:right="49"/>
        <w:rPr>
          <w:rFonts w:ascii="Arial" w:hAnsi="Arial" w:cs="Arial"/>
          <w:b/>
          <w:sz w:val="27"/>
          <w:szCs w:val="27"/>
        </w:rPr>
      </w:pPr>
      <w:r>
        <w:rPr>
          <w:rFonts w:ascii="Arial" w:hAnsi="Arial" w:cs="Arial"/>
          <w:b/>
          <w:sz w:val="27"/>
          <w:szCs w:val="27"/>
        </w:rPr>
        <w:t xml:space="preserve">                    Estado de Minas Gerais</w:t>
      </w:r>
    </w:p>
    <w:p w14:paraId="7BE4291F" w14:textId="77777777" w:rsidR="003B131F" w:rsidRDefault="003B131F" w:rsidP="003B131F">
      <w:pPr>
        <w:pStyle w:val="PargrafodaLista"/>
        <w:spacing w:line="360" w:lineRule="auto"/>
        <w:ind w:left="0"/>
        <w:jc w:val="both"/>
        <w:rPr>
          <w:sz w:val="24"/>
        </w:rPr>
      </w:pPr>
    </w:p>
    <w:p w14:paraId="10E659E7" w14:textId="77777777" w:rsidR="003B131F" w:rsidRDefault="003B131F" w:rsidP="003B131F">
      <w:pPr>
        <w:pStyle w:val="PargrafodaLista"/>
        <w:spacing w:line="360" w:lineRule="auto"/>
        <w:ind w:left="0"/>
        <w:jc w:val="both"/>
        <w:rPr>
          <w:sz w:val="24"/>
        </w:rPr>
      </w:pPr>
    </w:p>
    <w:p w14:paraId="354EEA2B" w14:textId="43CFAB2B" w:rsidR="003B131F" w:rsidRPr="005B29C4" w:rsidRDefault="003B131F" w:rsidP="003B131F">
      <w:pPr>
        <w:pStyle w:val="PargrafodaLista"/>
        <w:spacing w:line="360" w:lineRule="auto"/>
        <w:ind w:left="0"/>
        <w:jc w:val="both"/>
        <w:rPr>
          <w:sz w:val="24"/>
        </w:rPr>
      </w:pPr>
      <w:r w:rsidRPr="005B29C4">
        <w:rPr>
          <w:sz w:val="24"/>
        </w:rPr>
        <w:t xml:space="preserve">4.5. Providenciar, imediatamente, a correção das deficiências apontadas pelo gestor e ou fiscal com respeito à execução do objeto; </w:t>
      </w:r>
    </w:p>
    <w:p w14:paraId="2F7A4B4A" w14:textId="77777777" w:rsidR="003B131F" w:rsidRPr="005B29C4" w:rsidRDefault="003B131F" w:rsidP="003B131F">
      <w:pPr>
        <w:pStyle w:val="PargrafodaLista"/>
        <w:spacing w:line="360" w:lineRule="auto"/>
        <w:ind w:left="0"/>
        <w:jc w:val="both"/>
        <w:rPr>
          <w:sz w:val="24"/>
        </w:rPr>
      </w:pPr>
      <w:r w:rsidRPr="005B29C4">
        <w:rPr>
          <w:sz w:val="24"/>
        </w:rPr>
        <w:t>4.6. Responsabilizar-se pela qualidade da execução dos serviços de acordo com as especificações constantes neste Termo de Referência, sob pena de</w:t>
      </w:r>
      <w:r w:rsidRPr="005B29C4">
        <w:rPr>
          <w:sz w:val="24"/>
        </w:rPr>
        <w:br/>
        <w:t>aplicação das sanções cabíveis, inclusive rescisão contratual, sem qualquer custo adicional para o Município;</w:t>
      </w:r>
    </w:p>
    <w:p w14:paraId="01A71D4B" w14:textId="77777777" w:rsidR="003B131F" w:rsidRPr="005B29C4" w:rsidRDefault="003B131F" w:rsidP="003B131F">
      <w:pPr>
        <w:pStyle w:val="PargrafodaLista"/>
        <w:spacing w:line="360" w:lineRule="auto"/>
        <w:ind w:left="0"/>
        <w:jc w:val="both"/>
        <w:rPr>
          <w:sz w:val="24"/>
        </w:rPr>
      </w:pPr>
      <w:r w:rsidRPr="005B29C4">
        <w:rPr>
          <w:sz w:val="24"/>
        </w:rPr>
        <w:t xml:space="preserve">4.7. Dirimir qualquer dúvida e prestar esclarecimentos acerca da execução do Contrato, durante toda a sua vigência, a pedido do Município; </w:t>
      </w:r>
    </w:p>
    <w:p w14:paraId="031B7DB2" w14:textId="77777777" w:rsidR="003B131F" w:rsidRPr="005B29C4" w:rsidRDefault="003B131F" w:rsidP="003B131F">
      <w:pPr>
        <w:pStyle w:val="PargrafodaLista"/>
        <w:spacing w:line="360" w:lineRule="auto"/>
        <w:ind w:left="0"/>
        <w:jc w:val="both"/>
        <w:rPr>
          <w:sz w:val="24"/>
        </w:rPr>
      </w:pPr>
      <w:r w:rsidRPr="005B29C4">
        <w:rPr>
          <w:sz w:val="24"/>
        </w:rPr>
        <w:t xml:space="preserve">4.8. 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 </w:t>
      </w:r>
    </w:p>
    <w:p w14:paraId="50B1D906" w14:textId="77777777" w:rsidR="003B131F" w:rsidRPr="005B29C4" w:rsidRDefault="003B131F" w:rsidP="003B131F">
      <w:pPr>
        <w:pStyle w:val="PargrafodaLista"/>
        <w:spacing w:line="360" w:lineRule="auto"/>
        <w:ind w:left="0"/>
        <w:jc w:val="both"/>
        <w:rPr>
          <w:sz w:val="24"/>
        </w:rPr>
      </w:pPr>
      <w:r w:rsidRPr="005B29C4">
        <w:rPr>
          <w:sz w:val="24"/>
        </w:rPr>
        <w:t>4.9. Cumprir os prazos previstos no contrato ou outros que venham a ser fixados pelo Município;</w:t>
      </w:r>
    </w:p>
    <w:p w14:paraId="51DFABD5" w14:textId="77777777" w:rsidR="003B131F" w:rsidRPr="005B29C4" w:rsidRDefault="003B131F" w:rsidP="003B131F">
      <w:pPr>
        <w:pStyle w:val="PargrafodaLista"/>
        <w:tabs>
          <w:tab w:val="left" w:pos="384"/>
        </w:tabs>
        <w:spacing w:before="1" w:line="360" w:lineRule="auto"/>
        <w:ind w:left="0"/>
        <w:jc w:val="both"/>
        <w:rPr>
          <w:sz w:val="24"/>
        </w:rPr>
      </w:pPr>
      <w:r w:rsidRPr="005B29C4">
        <w:rPr>
          <w:sz w:val="24"/>
        </w:rPr>
        <w:t>4.10. As despesas inerentes a impostos, tributos, frete, contratação de pessoal, entre outros, correrão por conta da Contratada;</w:t>
      </w:r>
    </w:p>
    <w:p w14:paraId="0CCFE425" w14:textId="77777777" w:rsidR="003B131F" w:rsidRPr="00121B3D" w:rsidRDefault="003B131F" w:rsidP="003B131F">
      <w:pPr>
        <w:pStyle w:val="PargrafodaLista"/>
        <w:tabs>
          <w:tab w:val="left" w:pos="384"/>
        </w:tabs>
        <w:spacing w:before="1" w:line="360" w:lineRule="auto"/>
        <w:ind w:left="0"/>
        <w:jc w:val="both"/>
        <w:rPr>
          <w:bCs/>
          <w:sz w:val="24"/>
        </w:rPr>
      </w:pPr>
    </w:p>
    <w:p w14:paraId="1E702A26" w14:textId="77777777" w:rsidR="003B131F" w:rsidRPr="00121B3D" w:rsidRDefault="003B131F" w:rsidP="003B131F">
      <w:pPr>
        <w:pStyle w:val="PargrafodaLista"/>
        <w:widowControl w:val="0"/>
        <w:numPr>
          <w:ilvl w:val="0"/>
          <w:numId w:val="1"/>
        </w:numPr>
        <w:tabs>
          <w:tab w:val="left" w:pos="284"/>
        </w:tabs>
        <w:autoSpaceDE w:val="0"/>
        <w:autoSpaceDN w:val="0"/>
        <w:spacing w:before="1" w:line="360" w:lineRule="auto"/>
        <w:ind w:left="284" w:hanging="284"/>
        <w:jc w:val="both"/>
        <w:rPr>
          <w:b/>
          <w:sz w:val="24"/>
        </w:rPr>
      </w:pPr>
      <w:bookmarkStart w:id="4" w:name="5._Levantamento_de_Mercado"/>
      <w:bookmarkEnd w:id="4"/>
      <w:r w:rsidRPr="00121B3D">
        <w:rPr>
          <w:b/>
          <w:sz w:val="24"/>
        </w:rPr>
        <w:t>Levantamento de Mercado</w:t>
      </w:r>
    </w:p>
    <w:p w14:paraId="500DAAF4" w14:textId="77777777" w:rsidR="003B131F" w:rsidRDefault="003B131F" w:rsidP="003B131F">
      <w:pPr>
        <w:pStyle w:val="Recuodecorpodetexto"/>
        <w:ind w:left="384"/>
        <w:rPr>
          <w:b w:val="0"/>
          <w:sz w:val="24"/>
          <w:szCs w:val="24"/>
        </w:rPr>
      </w:pPr>
    </w:p>
    <w:p w14:paraId="3764207E" w14:textId="77777777" w:rsidR="003B131F" w:rsidRPr="002953B1" w:rsidRDefault="003B131F" w:rsidP="003B131F">
      <w:pPr>
        <w:pStyle w:val="Recuodecorpodetexto"/>
        <w:spacing w:line="360" w:lineRule="auto"/>
        <w:ind w:left="0" w:firstLine="284"/>
        <w:rPr>
          <w:b w:val="0"/>
          <w:sz w:val="24"/>
          <w:szCs w:val="24"/>
          <w:lang w:val="pt-BR"/>
        </w:rPr>
      </w:pPr>
      <w:r>
        <w:rPr>
          <w:b w:val="0"/>
          <w:sz w:val="24"/>
          <w:szCs w:val="24"/>
          <w:lang w:val="pt-BR"/>
        </w:rPr>
        <w:t>Uma vez que, a atual apólice do seguro veicular do Caminhão Pipa (placa ORC-8058) encontra-se fora de vigência, foi verificada a necessidade da contratação para garantir maior segurança aos servidores que vierem a trabalhar com o veículo e também segurança ao Município</w:t>
      </w:r>
      <w:r w:rsidRPr="00A863CF">
        <w:rPr>
          <w:b w:val="0"/>
          <w:sz w:val="24"/>
          <w:szCs w:val="24"/>
          <w:lang w:val="pt-BR"/>
        </w:rPr>
        <w:t xml:space="preserve"> </w:t>
      </w:r>
      <w:r w:rsidRPr="00A863CF">
        <w:rPr>
          <w:rStyle w:val="markedcontent"/>
          <w:b w:val="0"/>
          <w:sz w:val="24"/>
          <w:lang w:val="pt-BR"/>
        </w:rPr>
        <w:t>visando reduzir o custo com o reparo de veículos que venham a sofrer sinistros e recuperar valores no caso de perda total e roubo</w:t>
      </w:r>
      <w:r w:rsidRPr="00A863CF">
        <w:rPr>
          <w:b w:val="0"/>
          <w:sz w:val="24"/>
          <w:szCs w:val="24"/>
          <w:lang w:val="pt-BR"/>
        </w:rPr>
        <w:t xml:space="preserve">. </w:t>
      </w:r>
      <w:r>
        <w:rPr>
          <w:b w:val="0"/>
          <w:sz w:val="24"/>
          <w:szCs w:val="24"/>
        </w:rPr>
        <w:t xml:space="preserve">Para a realização do processo em tela, foi </w:t>
      </w:r>
      <w:r>
        <w:rPr>
          <w:b w:val="0"/>
          <w:sz w:val="24"/>
          <w:szCs w:val="24"/>
          <w:lang w:val="pt-BR"/>
        </w:rPr>
        <w:t>solicitado três orçamentos para compor média para a realização do pregão eletrônico</w:t>
      </w:r>
      <w:r>
        <w:rPr>
          <w:b w:val="0"/>
          <w:sz w:val="24"/>
          <w:szCs w:val="24"/>
        </w:rPr>
        <w:t xml:space="preserve">.  </w:t>
      </w:r>
      <w:r w:rsidRPr="00121B3D">
        <w:rPr>
          <w:b w:val="0"/>
          <w:sz w:val="24"/>
          <w:szCs w:val="24"/>
        </w:rPr>
        <w:t xml:space="preserve">Na forma do art. 23, inciso IV, da Lei nº 14.133/2021, o valor estimado da contratação é o descrito na tabela do item </w:t>
      </w:r>
      <w:proofErr w:type="spellStart"/>
      <w:r>
        <w:rPr>
          <w:b w:val="0"/>
          <w:sz w:val="24"/>
          <w:szCs w:val="24"/>
        </w:rPr>
        <w:t>n.°</w:t>
      </w:r>
      <w:proofErr w:type="spellEnd"/>
      <w:r>
        <w:rPr>
          <w:b w:val="0"/>
          <w:sz w:val="24"/>
          <w:szCs w:val="24"/>
        </w:rPr>
        <w:t xml:space="preserve"> </w:t>
      </w:r>
      <w:r w:rsidRPr="00121B3D">
        <w:rPr>
          <w:bCs/>
          <w:color w:val="000000"/>
          <w:sz w:val="24"/>
          <w:szCs w:val="24"/>
        </w:rPr>
        <w:t>0</w:t>
      </w:r>
      <w:r>
        <w:rPr>
          <w:bCs/>
          <w:color w:val="000000"/>
          <w:sz w:val="24"/>
          <w:szCs w:val="24"/>
          <w:lang w:val="pt-BR"/>
        </w:rPr>
        <w:t>9</w:t>
      </w:r>
      <w:r>
        <w:rPr>
          <w:bCs/>
          <w:color w:val="000000"/>
          <w:sz w:val="24"/>
          <w:szCs w:val="24"/>
        </w:rPr>
        <w:t xml:space="preserve"> </w:t>
      </w:r>
      <w:r w:rsidRPr="00121B3D">
        <w:rPr>
          <w:b w:val="0"/>
          <w:sz w:val="24"/>
          <w:szCs w:val="24"/>
        </w:rPr>
        <w:t xml:space="preserve">do T.R. (Termo de Referência), referente </w:t>
      </w:r>
      <w:r>
        <w:rPr>
          <w:b w:val="0"/>
          <w:sz w:val="24"/>
          <w:szCs w:val="24"/>
          <w:lang w:val="pt-BR"/>
        </w:rPr>
        <w:t xml:space="preserve">ao valor médio </w:t>
      </w:r>
      <w:r>
        <w:rPr>
          <w:b w:val="0"/>
          <w:sz w:val="24"/>
          <w:szCs w:val="24"/>
        </w:rPr>
        <w:t>obtid</w:t>
      </w:r>
      <w:r>
        <w:rPr>
          <w:b w:val="0"/>
          <w:sz w:val="24"/>
          <w:szCs w:val="24"/>
          <w:lang w:val="pt-BR"/>
        </w:rPr>
        <w:t>o</w:t>
      </w:r>
      <w:r w:rsidRPr="00121B3D">
        <w:rPr>
          <w:b w:val="0"/>
          <w:sz w:val="24"/>
          <w:szCs w:val="24"/>
        </w:rPr>
        <w:t xml:space="preserve"> por meio </w:t>
      </w:r>
      <w:r>
        <w:rPr>
          <w:b w:val="0"/>
          <w:sz w:val="24"/>
          <w:szCs w:val="24"/>
          <w:lang w:val="pt-BR"/>
        </w:rPr>
        <w:t>de cotação</w:t>
      </w:r>
      <w:r w:rsidRPr="00121B3D">
        <w:rPr>
          <w:b w:val="0"/>
          <w:sz w:val="24"/>
          <w:szCs w:val="24"/>
        </w:rPr>
        <w:t xml:space="preserve"> </w:t>
      </w:r>
      <w:r>
        <w:rPr>
          <w:b w:val="0"/>
          <w:sz w:val="24"/>
          <w:szCs w:val="24"/>
          <w:lang w:val="pt-BR"/>
        </w:rPr>
        <w:t>com potenciais fornecedores</w:t>
      </w:r>
      <w:r w:rsidRPr="00121B3D">
        <w:rPr>
          <w:b w:val="0"/>
          <w:sz w:val="24"/>
          <w:szCs w:val="24"/>
        </w:rPr>
        <w:t>, conforme documento apresentado</w:t>
      </w:r>
      <w:r>
        <w:rPr>
          <w:b w:val="0"/>
          <w:sz w:val="24"/>
          <w:szCs w:val="24"/>
          <w:lang w:val="pt-BR"/>
        </w:rPr>
        <w:t xml:space="preserve"> em anexo</w:t>
      </w:r>
      <w:r w:rsidRPr="00121B3D">
        <w:rPr>
          <w:b w:val="0"/>
          <w:sz w:val="24"/>
          <w:szCs w:val="24"/>
        </w:rPr>
        <w:t>.</w:t>
      </w:r>
    </w:p>
    <w:p w14:paraId="70F65151" w14:textId="6949484F" w:rsidR="003B131F" w:rsidRDefault="003B131F" w:rsidP="003B131F">
      <w:pPr>
        <w:ind w:right="49"/>
        <w:rPr>
          <w:rFonts w:ascii="Arial" w:hAnsi="Arial" w:cs="Arial"/>
          <w:b/>
          <w:sz w:val="27"/>
          <w:szCs w:val="27"/>
        </w:rPr>
      </w:pPr>
      <w:r>
        <w:rPr>
          <w:noProof/>
        </w:rPr>
        <w:lastRenderedPageBreak/>
        <w:drawing>
          <wp:anchor distT="0" distB="0" distL="114300" distR="114300" simplePos="0" relativeHeight="251663360" behindDoc="1" locked="0" layoutInCell="1" allowOverlap="1" wp14:anchorId="5A39A831" wp14:editId="3F8B97BF">
            <wp:simplePos x="0" y="0"/>
            <wp:positionH relativeFrom="column">
              <wp:posOffset>9525</wp:posOffset>
            </wp:positionH>
            <wp:positionV relativeFrom="paragraph">
              <wp:posOffset>-330835</wp:posOffset>
            </wp:positionV>
            <wp:extent cx="1244600" cy="1209675"/>
            <wp:effectExtent l="0" t="0" r="0" b="9525"/>
            <wp:wrapNone/>
            <wp:docPr id="120546874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349A7162" w14:textId="77777777" w:rsidR="003B131F" w:rsidRDefault="003B131F" w:rsidP="003B131F">
      <w:pPr>
        <w:ind w:right="49"/>
        <w:rPr>
          <w:rFonts w:ascii="Arial" w:hAnsi="Arial" w:cs="Arial"/>
          <w:b/>
          <w:sz w:val="27"/>
          <w:szCs w:val="27"/>
        </w:rPr>
      </w:pPr>
      <w:r>
        <w:rPr>
          <w:rFonts w:ascii="Arial" w:hAnsi="Arial" w:cs="Arial"/>
          <w:b/>
          <w:sz w:val="27"/>
          <w:szCs w:val="27"/>
        </w:rPr>
        <w:t xml:space="preserve">                    Prefeitura do Município de Leopoldina</w:t>
      </w:r>
    </w:p>
    <w:p w14:paraId="23FC983E" w14:textId="77777777" w:rsidR="003B131F" w:rsidRDefault="003B131F" w:rsidP="003B131F">
      <w:pPr>
        <w:ind w:right="49"/>
        <w:rPr>
          <w:rFonts w:ascii="Arial" w:hAnsi="Arial" w:cs="Arial"/>
          <w:b/>
          <w:sz w:val="27"/>
          <w:szCs w:val="27"/>
        </w:rPr>
      </w:pPr>
      <w:r>
        <w:rPr>
          <w:rFonts w:ascii="Arial" w:hAnsi="Arial" w:cs="Arial"/>
          <w:b/>
          <w:sz w:val="27"/>
          <w:szCs w:val="27"/>
        </w:rPr>
        <w:t xml:space="preserve">                    Estado de Minas Gerais</w:t>
      </w:r>
    </w:p>
    <w:p w14:paraId="173F510D" w14:textId="77777777" w:rsidR="003B131F" w:rsidRDefault="003B131F" w:rsidP="003B131F">
      <w:pPr>
        <w:pStyle w:val="Recuodecorpodetexto"/>
        <w:ind w:left="384"/>
        <w:rPr>
          <w:b w:val="0"/>
          <w:sz w:val="24"/>
          <w:szCs w:val="24"/>
        </w:rPr>
      </w:pPr>
    </w:p>
    <w:p w14:paraId="08246D5D" w14:textId="77777777" w:rsidR="003B131F" w:rsidRDefault="003B131F" w:rsidP="003B131F">
      <w:pPr>
        <w:pStyle w:val="Recuodecorpodetexto"/>
        <w:ind w:left="384"/>
        <w:rPr>
          <w:b w:val="0"/>
          <w:sz w:val="24"/>
          <w:szCs w:val="24"/>
        </w:rPr>
      </w:pPr>
    </w:p>
    <w:p w14:paraId="06502DC3" w14:textId="77777777" w:rsidR="003B131F" w:rsidRDefault="003B131F" w:rsidP="003B131F">
      <w:pPr>
        <w:pStyle w:val="Recuodecorpodetexto"/>
        <w:ind w:left="384"/>
        <w:rPr>
          <w:b w:val="0"/>
          <w:sz w:val="24"/>
          <w:szCs w:val="24"/>
        </w:rPr>
      </w:pPr>
    </w:p>
    <w:p w14:paraId="6C9639F0" w14:textId="77777777" w:rsidR="003B131F" w:rsidRPr="00121B3D" w:rsidRDefault="003B131F" w:rsidP="003B131F">
      <w:pPr>
        <w:pStyle w:val="Recuodecorpodetexto"/>
        <w:ind w:left="384"/>
        <w:rPr>
          <w:b w:val="0"/>
          <w:sz w:val="24"/>
          <w:szCs w:val="24"/>
        </w:rPr>
      </w:pPr>
    </w:p>
    <w:p w14:paraId="731519F0" w14:textId="77777777" w:rsidR="003B131F" w:rsidRDefault="003B131F" w:rsidP="003B131F">
      <w:pPr>
        <w:pStyle w:val="PargrafodaLista"/>
        <w:widowControl w:val="0"/>
        <w:numPr>
          <w:ilvl w:val="0"/>
          <w:numId w:val="1"/>
        </w:numPr>
        <w:autoSpaceDE w:val="0"/>
        <w:autoSpaceDN w:val="0"/>
        <w:spacing w:line="360" w:lineRule="auto"/>
        <w:ind w:left="284" w:hanging="284"/>
        <w:jc w:val="both"/>
        <w:rPr>
          <w:b/>
          <w:sz w:val="24"/>
        </w:rPr>
      </w:pPr>
      <w:bookmarkStart w:id="5" w:name="6._Descrição_da_solução_como_um_todo"/>
      <w:bookmarkEnd w:id="5"/>
      <w:r w:rsidRPr="00121B3D">
        <w:rPr>
          <w:b/>
          <w:sz w:val="24"/>
        </w:rPr>
        <w:t>Descrição da solução como um todo</w:t>
      </w:r>
    </w:p>
    <w:p w14:paraId="0B911190" w14:textId="77777777" w:rsidR="003B131F" w:rsidRPr="00121B3D" w:rsidRDefault="003B131F" w:rsidP="003B131F">
      <w:pPr>
        <w:pStyle w:val="PargrafodaLista"/>
        <w:widowControl w:val="0"/>
        <w:autoSpaceDE w:val="0"/>
        <w:autoSpaceDN w:val="0"/>
        <w:spacing w:line="360" w:lineRule="auto"/>
        <w:ind w:left="284"/>
        <w:jc w:val="both"/>
        <w:rPr>
          <w:b/>
          <w:sz w:val="24"/>
        </w:rPr>
      </w:pPr>
    </w:p>
    <w:p w14:paraId="575B8113" w14:textId="77777777" w:rsidR="003B131F" w:rsidRPr="00AD7697" w:rsidRDefault="003B131F" w:rsidP="003B131F">
      <w:pPr>
        <w:pStyle w:val="Corpodetexto"/>
        <w:spacing w:before="2" w:line="360" w:lineRule="auto"/>
        <w:ind w:firstLine="284"/>
        <w:jc w:val="both"/>
        <w:rPr>
          <w:iCs/>
          <w:sz w:val="24"/>
          <w:szCs w:val="24"/>
          <w:lang w:val="pt-BR"/>
        </w:rPr>
      </w:pPr>
      <w:r w:rsidRPr="00AD7697">
        <w:rPr>
          <w:rStyle w:val="markedcontent"/>
          <w:bCs/>
          <w:sz w:val="24"/>
          <w:szCs w:val="24"/>
        </w:rPr>
        <w:t xml:space="preserve">A </w:t>
      </w:r>
      <w:r w:rsidRPr="00AD7697">
        <w:rPr>
          <w:rStyle w:val="markedcontent"/>
          <w:bCs/>
          <w:sz w:val="24"/>
          <w:szCs w:val="24"/>
          <w:lang w:val="pt-BR"/>
        </w:rPr>
        <w:t>contratação de empresa especializada em fornecimento de seguro veicular,</w:t>
      </w:r>
      <w:r w:rsidRPr="00AD7697">
        <w:rPr>
          <w:rStyle w:val="markedcontent"/>
          <w:bCs/>
          <w:sz w:val="24"/>
          <w:szCs w:val="24"/>
        </w:rPr>
        <w:t xml:space="preserve"> </w:t>
      </w:r>
      <w:r w:rsidRPr="00AD7697">
        <w:rPr>
          <w:iCs/>
          <w:sz w:val="24"/>
          <w:szCs w:val="24"/>
        </w:rPr>
        <w:t xml:space="preserve">através de procedimento licitatório, </w:t>
      </w:r>
      <w:r w:rsidRPr="00AD7697">
        <w:rPr>
          <w:iCs/>
          <w:sz w:val="24"/>
          <w:szCs w:val="24"/>
          <w:lang w:val="pt-BR"/>
        </w:rPr>
        <w:t xml:space="preserve">visa suprir </w:t>
      </w:r>
      <w:r w:rsidRPr="00AD7697">
        <w:rPr>
          <w:rStyle w:val="markedcontent"/>
          <w:bCs/>
          <w:sz w:val="24"/>
          <w:szCs w:val="24"/>
        </w:rPr>
        <w:t xml:space="preserve">a </w:t>
      </w:r>
      <w:r w:rsidRPr="00AD7697">
        <w:rPr>
          <w:rStyle w:val="markedcontent"/>
          <w:bCs/>
          <w:sz w:val="24"/>
          <w:szCs w:val="24"/>
          <w:lang w:val="pt-BR"/>
        </w:rPr>
        <w:t xml:space="preserve">demanda da Secretaria no que diz respeito </w:t>
      </w:r>
      <w:r w:rsidRPr="00AD7697">
        <w:rPr>
          <w:rStyle w:val="markedcontent"/>
          <w:sz w:val="24"/>
          <w:lang w:val="pt-BR"/>
        </w:rPr>
        <w:t xml:space="preserve">a segurança dos bens </w:t>
      </w:r>
      <w:r>
        <w:rPr>
          <w:rStyle w:val="markedcontent"/>
          <w:sz w:val="24"/>
          <w:lang w:val="pt-BR"/>
        </w:rPr>
        <w:t xml:space="preserve">permanentes </w:t>
      </w:r>
      <w:r w:rsidRPr="00AD7697">
        <w:rPr>
          <w:rStyle w:val="markedcontent"/>
          <w:sz w:val="24"/>
          <w:lang w:val="pt-BR"/>
        </w:rPr>
        <w:t>e dos servidores municipais. A contratação visa reduzir o custo com o reparo de veículos que venham a sofrer sinistros e recuperar valores no caso de perda total e roubo. A cobertura de seguro, quando na eventualidade de um sinistro, pode viabilizar o reparo de um bem, o que poderia ser antieconômico na ausência do mesmo. Desta forma, deixa-se de gerar uma perda de um bem permanente para o Município e evita-se o impacto financeiro com a aquisição de um novo bem.</w:t>
      </w:r>
      <w:r w:rsidRPr="00AD7697">
        <w:rPr>
          <w:iCs/>
          <w:sz w:val="24"/>
          <w:szCs w:val="24"/>
        </w:rPr>
        <w:t xml:space="preserve"> </w:t>
      </w:r>
    </w:p>
    <w:p w14:paraId="6C73A5D8" w14:textId="77777777" w:rsidR="003B131F" w:rsidRPr="00AD7697" w:rsidRDefault="003B131F" w:rsidP="003B131F">
      <w:pPr>
        <w:pStyle w:val="Corpodetexto"/>
        <w:spacing w:before="2" w:line="360" w:lineRule="auto"/>
        <w:ind w:left="720"/>
        <w:jc w:val="both"/>
        <w:rPr>
          <w:sz w:val="24"/>
          <w:szCs w:val="24"/>
          <w:lang w:val="pt-BR"/>
        </w:rPr>
      </w:pPr>
    </w:p>
    <w:p w14:paraId="2BAE378C" w14:textId="77777777" w:rsidR="003B131F"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bookmarkStart w:id="6" w:name="7._Estimativa_das_Quantidades_a_serem_Co"/>
      <w:bookmarkEnd w:id="6"/>
      <w:r w:rsidRPr="00121B3D">
        <w:rPr>
          <w:b/>
          <w:sz w:val="24"/>
        </w:rPr>
        <w:t>Estimativa das Quantidades a serem contratadas</w:t>
      </w:r>
    </w:p>
    <w:p w14:paraId="5595B4E0" w14:textId="77777777" w:rsidR="003B131F" w:rsidRPr="00121B3D" w:rsidRDefault="003B131F" w:rsidP="003B131F">
      <w:pPr>
        <w:pStyle w:val="PargrafodaLista"/>
        <w:widowControl w:val="0"/>
        <w:tabs>
          <w:tab w:val="left" w:pos="284"/>
        </w:tabs>
        <w:autoSpaceDE w:val="0"/>
        <w:autoSpaceDN w:val="0"/>
        <w:spacing w:line="360" w:lineRule="auto"/>
        <w:ind w:left="284"/>
        <w:jc w:val="both"/>
        <w:rPr>
          <w:b/>
          <w:sz w:val="24"/>
        </w:rPr>
      </w:pPr>
    </w:p>
    <w:p w14:paraId="6B48C5FF" w14:textId="77777777" w:rsidR="003B131F" w:rsidRPr="00121B3D" w:rsidRDefault="003B131F" w:rsidP="003B131F">
      <w:pPr>
        <w:pStyle w:val="Recuodecorpodetexto"/>
        <w:spacing w:line="360" w:lineRule="auto"/>
        <w:ind w:left="0" w:firstLine="284"/>
        <w:rPr>
          <w:b w:val="0"/>
          <w:color w:val="000000"/>
          <w:sz w:val="24"/>
          <w:szCs w:val="24"/>
        </w:rPr>
      </w:pPr>
      <w:r w:rsidRPr="00121B3D">
        <w:rPr>
          <w:b w:val="0"/>
          <w:sz w:val="24"/>
          <w:szCs w:val="24"/>
        </w:rPr>
        <w:t xml:space="preserve">A quantidade foi estimada </w:t>
      </w:r>
      <w:r w:rsidRPr="00121B3D">
        <w:rPr>
          <w:b w:val="0"/>
          <w:color w:val="000000"/>
          <w:sz w:val="24"/>
          <w:szCs w:val="24"/>
        </w:rPr>
        <w:t>com base no</w:t>
      </w:r>
      <w:r>
        <w:rPr>
          <w:b w:val="0"/>
          <w:color w:val="000000"/>
          <w:sz w:val="24"/>
          <w:szCs w:val="24"/>
          <w:lang w:val="pt-BR"/>
        </w:rPr>
        <w:t xml:space="preserve"> número de veículo pertencente a esta municipalidade que se encontra atualmente sem cobertura de seguro</w:t>
      </w:r>
      <w:r w:rsidRPr="00121B3D">
        <w:rPr>
          <w:b w:val="0"/>
          <w:color w:val="000000"/>
          <w:sz w:val="24"/>
          <w:szCs w:val="24"/>
        </w:rPr>
        <w:t xml:space="preserve">. </w:t>
      </w:r>
    </w:p>
    <w:p w14:paraId="61E0B28F" w14:textId="77777777" w:rsidR="003B131F" w:rsidRPr="00121B3D" w:rsidRDefault="003B131F" w:rsidP="003B131F">
      <w:pPr>
        <w:pStyle w:val="Corpodetexto"/>
        <w:spacing w:before="2" w:line="360" w:lineRule="auto"/>
        <w:jc w:val="both"/>
        <w:rPr>
          <w:sz w:val="24"/>
          <w:szCs w:val="24"/>
        </w:rPr>
      </w:pPr>
    </w:p>
    <w:p w14:paraId="042EF996" w14:textId="77777777" w:rsidR="003B131F"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bookmarkStart w:id="7" w:name="8._Estimativa_do_Valor_da_Contratação"/>
      <w:bookmarkEnd w:id="7"/>
      <w:r w:rsidRPr="00121B3D">
        <w:rPr>
          <w:b/>
          <w:sz w:val="24"/>
        </w:rPr>
        <w:t>Estimativa do Valor da Contratação</w:t>
      </w:r>
    </w:p>
    <w:p w14:paraId="1929969C" w14:textId="77777777" w:rsidR="003B131F" w:rsidRPr="00121B3D" w:rsidRDefault="003B131F" w:rsidP="003B131F">
      <w:pPr>
        <w:pStyle w:val="PargrafodaLista"/>
        <w:widowControl w:val="0"/>
        <w:tabs>
          <w:tab w:val="left" w:pos="284"/>
        </w:tabs>
        <w:autoSpaceDE w:val="0"/>
        <w:autoSpaceDN w:val="0"/>
        <w:spacing w:line="360" w:lineRule="auto"/>
        <w:ind w:left="284"/>
        <w:jc w:val="both"/>
        <w:rPr>
          <w:b/>
          <w:sz w:val="24"/>
        </w:rPr>
      </w:pPr>
    </w:p>
    <w:p w14:paraId="6B838B1A" w14:textId="77777777" w:rsidR="003B131F" w:rsidRPr="00121B3D" w:rsidRDefault="003B131F" w:rsidP="003B131F">
      <w:pPr>
        <w:pStyle w:val="Recuodecorpodetexto"/>
        <w:spacing w:line="360" w:lineRule="auto"/>
        <w:ind w:left="0" w:firstLine="284"/>
        <w:rPr>
          <w:b w:val="0"/>
          <w:sz w:val="24"/>
          <w:szCs w:val="24"/>
        </w:rPr>
      </w:pPr>
      <w:bookmarkStart w:id="8" w:name="9._Justificativa_para_o_Parcelamento_ou_"/>
      <w:bookmarkEnd w:id="8"/>
      <w:r w:rsidRPr="00121B3D">
        <w:rPr>
          <w:b w:val="0"/>
          <w:sz w:val="24"/>
          <w:szCs w:val="24"/>
        </w:rPr>
        <w:t xml:space="preserve">Na forma do art. 23, inciso IV, da Lei nº 14.133/2021, o valor estimado da contratação é o descrito na tabela do item </w:t>
      </w:r>
      <w:proofErr w:type="spellStart"/>
      <w:r>
        <w:rPr>
          <w:b w:val="0"/>
          <w:sz w:val="24"/>
          <w:szCs w:val="24"/>
        </w:rPr>
        <w:t>n.°</w:t>
      </w:r>
      <w:proofErr w:type="spellEnd"/>
      <w:r>
        <w:rPr>
          <w:b w:val="0"/>
          <w:sz w:val="24"/>
          <w:szCs w:val="24"/>
        </w:rPr>
        <w:t xml:space="preserve"> </w:t>
      </w:r>
      <w:r w:rsidRPr="00121B3D">
        <w:rPr>
          <w:bCs/>
          <w:color w:val="000000"/>
          <w:sz w:val="24"/>
          <w:szCs w:val="24"/>
        </w:rPr>
        <w:t>0</w:t>
      </w:r>
      <w:r>
        <w:rPr>
          <w:bCs/>
          <w:color w:val="000000"/>
          <w:sz w:val="24"/>
          <w:szCs w:val="24"/>
          <w:lang w:val="pt-BR"/>
        </w:rPr>
        <w:t>9</w:t>
      </w:r>
      <w:r>
        <w:rPr>
          <w:bCs/>
          <w:color w:val="000000"/>
          <w:sz w:val="24"/>
          <w:szCs w:val="24"/>
        </w:rPr>
        <w:t xml:space="preserve"> </w:t>
      </w:r>
      <w:r w:rsidRPr="00121B3D">
        <w:rPr>
          <w:b w:val="0"/>
          <w:sz w:val="24"/>
          <w:szCs w:val="24"/>
        </w:rPr>
        <w:t xml:space="preserve">do T.R. (Termo de Referência), referente </w:t>
      </w:r>
      <w:r>
        <w:rPr>
          <w:b w:val="0"/>
          <w:sz w:val="24"/>
          <w:szCs w:val="24"/>
          <w:lang w:val="pt-BR"/>
        </w:rPr>
        <w:t xml:space="preserve">à média </w:t>
      </w:r>
      <w:r w:rsidRPr="00121B3D">
        <w:rPr>
          <w:b w:val="0"/>
          <w:sz w:val="24"/>
          <w:szCs w:val="24"/>
        </w:rPr>
        <w:t xml:space="preserve">obtida por </w:t>
      </w:r>
      <w:r>
        <w:rPr>
          <w:b w:val="0"/>
          <w:sz w:val="24"/>
          <w:szCs w:val="24"/>
          <w:lang w:val="pt-BR"/>
        </w:rPr>
        <w:t>cotação</w:t>
      </w:r>
      <w:r w:rsidRPr="00121B3D">
        <w:rPr>
          <w:b w:val="0"/>
          <w:sz w:val="24"/>
          <w:szCs w:val="24"/>
        </w:rPr>
        <w:t xml:space="preserve"> </w:t>
      </w:r>
      <w:r>
        <w:rPr>
          <w:b w:val="0"/>
          <w:sz w:val="24"/>
          <w:szCs w:val="24"/>
          <w:lang w:val="pt-BR"/>
        </w:rPr>
        <w:t>com potenciais fornecedores</w:t>
      </w:r>
      <w:r w:rsidRPr="00121B3D">
        <w:rPr>
          <w:b w:val="0"/>
          <w:sz w:val="24"/>
          <w:szCs w:val="24"/>
        </w:rPr>
        <w:t>, conforme documento apresentado.</w:t>
      </w:r>
    </w:p>
    <w:p w14:paraId="307C59A2" w14:textId="77777777" w:rsidR="003B131F" w:rsidRPr="00121B3D" w:rsidRDefault="003B131F" w:rsidP="003B131F">
      <w:pPr>
        <w:pStyle w:val="PargrafodaLista"/>
        <w:tabs>
          <w:tab w:val="left" w:pos="384"/>
        </w:tabs>
        <w:spacing w:line="360" w:lineRule="auto"/>
        <w:jc w:val="both"/>
        <w:rPr>
          <w:b/>
          <w:sz w:val="24"/>
        </w:rPr>
      </w:pPr>
    </w:p>
    <w:p w14:paraId="2D8778FD" w14:textId="77777777" w:rsidR="003B131F"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r w:rsidRPr="00121B3D">
        <w:rPr>
          <w:b/>
          <w:sz w:val="24"/>
        </w:rPr>
        <w:t>Justificativa para o Parcelamento ou não da Solução</w:t>
      </w:r>
    </w:p>
    <w:p w14:paraId="41395348" w14:textId="77777777" w:rsidR="003B131F" w:rsidRPr="00121B3D" w:rsidRDefault="003B131F" w:rsidP="003B131F">
      <w:pPr>
        <w:pStyle w:val="PargrafodaLista"/>
        <w:widowControl w:val="0"/>
        <w:tabs>
          <w:tab w:val="left" w:pos="284"/>
        </w:tabs>
        <w:autoSpaceDE w:val="0"/>
        <w:autoSpaceDN w:val="0"/>
        <w:spacing w:line="360" w:lineRule="auto"/>
        <w:ind w:left="284"/>
        <w:jc w:val="both"/>
        <w:rPr>
          <w:b/>
          <w:sz w:val="24"/>
        </w:rPr>
      </w:pPr>
    </w:p>
    <w:p w14:paraId="4F3CD509" w14:textId="77777777" w:rsidR="003B131F" w:rsidRPr="005F2DF9" w:rsidRDefault="003B131F" w:rsidP="003B131F">
      <w:pPr>
        <w:widowControl w:val="0"/>
        <w:tabs>
          <w:tab w:val="left" w:pos="284"/>
        </w:tabs>
        <w:autoSpaceDE w:val="0"/>
        <w:autoSpaceDN w:val="0"/>
        <w:spacing w:line="360" w:lineRule="auto"/>
        <w:ind w:left="284"/>
        <w:jc w:val="both"/>
        <w:rPr>
          <w:bCs/>
          <w:sz w:val="24"/>
        </w:rPr>
      </w:pPr>
      <w:r>
        <w:rPr>
          <w:bCs/>
          <w:sz w:val="24"/>
        </w:rPr>
        <w:t xml:space="preserve">A contratação, por ser tratar de um serviço de seguro, não terá parcelamento. </w:t>
      </w:r>
    </w:p>
    <w:p w14:paraId="6BC598FA" w14:textId="77777777" w:rsidR="003B131F" w:rsidRDefault="003B131F" w:rsidP="003B131F">
      <w:pPr>
        <w:pStyle w:val="PargrafodaLista"/>
        <w:widowControl w:val="0"/>
        <w:tabs>
          <w:tab w:val="left" w:pos="284"/>
        </w:tabs>
        <w:autoSpaceDE w:val="0"/>
        <w:autoSpaceDN w:val="0"/>
        <w:spacing w:line="360" w:lineRule="auto"/>
        <w:ind w:left="284"/>
        <w:jc w:val="both"/>
        <w:rPr>
          <w:bCs/>
          <w:sz w:val="24"/>
        </w:rPr>
      </w:pPr>
    </w:p>
    <w:p w14:paraId="168A9F71" w14:textId="77777777" w:rsidR="003B131F" w:rsidRDefault="003B131F" w:rsidP="003B131F">
      <w:pPr>
        <w:pStyle w:val="PargrafodaLista"/>
        <w:widowControl w:val="0"/>
        <w:numPr>
          <w:ilvl w:val="0"/>
          <w:numId w:val="1"/>
        </w:numPr>
        <w:tabs>
          <w:tab w:val="left" w:pos="284"/>
        </w:tabs>
        <w:autoSpaceDE w:val="0"/>
        <w:autoSpaceDN w:val="0"/>
        <w:spacing w:line="360" w:lineRule="auto"/>
        <w:ind w:left="284" w:hanging="284"/>
        <w:jc w:val="both"/>
        <w:rPr>
          <w:b/>
          <w:sz w:val="24"/>
        </w:rPr>
      </w:pPr>
      <w:bookmarkStart w:id="9" w:name="10._Contratações_Correlatas_e/ou_Interde"/>
      <w:bookmarkEnd w:id="9"/>
      <w:r w:rsidRPr="00121B3D">
        <w:rPr>
          <w:b/>
          <w:sz w:val="24"/>
        </w:rPr>
        <w:t>Contratações Correlatas e/ou Interdependentes</w:t>
      </w:r>
    </w:p>
    <w:p w14:paraId="5F1365D3" w14:textId="77777777" w:rsidR="003B131F" w:rsidRPr="00121B3D" w:rsidRDefault="003B131F" w:rsidP="003B131F">
      <w:pPr>
        <w:pStyle w:val="PargrafodaLista"/>
        <w:widowControl w:val="0"/>
        <w:tabs>
          <w:tab w:val="left" w:pos="284"/>
        </w:tabs>
        <w:autoSpaceDE w:val="0"/>
        <w:autoSpaceDN w:val="0"/>
        <w:spacing w:line="360" w:lineRule="auto"/>
        <w:ind w:left="284"/>
        <w:jc w:val="both"/>
        <w:rPr>
          <w:b/>
          <w:sz w:val="24"/>
        </w:rPr>
      </w:pPr>
    </w:p>
    <w:p w14:paraId="30B0F30C" w14:textId="05A6B511" w:rsidR="003B131F" w:rsidRDefault="003B131F" w:rsidP="003B131F">
      <w:pPr>
        <w:ind w:right="49"/>
        <w:rPr>
          <w:rFonts w:ascii="Arial" w:hAnsi="Arial" w:cs="Arial"/>
          <w:b/>
          <w:sz w:val="27"/>
          <w:szCs w:val="27"/>
        </w:rPr>
      </w:pPr>
      <w:r>
        <w:rPr>
          <w:noProof/>
        </w:rPr>
        <w:lastRenderedPageBreak/>
        <w:drawing>
          <wp:anchor distT="0" distB="0" distL="114300" distR="114300" simplePos="0" relativeHeight="251665408" behindDoc="1" locked="0" layoutInCell="1" allowOverlap="1" wp14:anchorId="66359563" wp14:editId="2C6DA6DA">
            <wp:simplePos x="0" y="0"/>
            <wp:positionH relativeFrom="column">
              <wp:posOffset>9525</wp:posOffset>
            </wp:positionH>
            <wp:positionV relativeFrom="paragraph">
              <wp:posOffset>-330835</wp:posOffset>
            </wp:positionV>
            <wp:extent cx="1244600" cy="1209675"/>
            <wp:effectExtent l="0" t="0" r="0" b="9525"/>
            <wp:wrapNone/>
            <wp:docPr id="21820394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0F68E569" w14:textId="77777777" w:rsidR="003B131F" w:rsidRDefault="003B131F" w:rsidP="003B131F">
      <w:pPr>
        <w:ind w:right="49"/>
        <w:rPr>
          <w:rFonts w:ascii="Arial" w:hAnsi="Arial" w:cs="Arial"/>
          <w:b/>
          <w:sz w:val="27"/>
          <w:szCs w:val="27"/>
        </w:rPr>
      </w:pPr>
      <w:r>
        <w:rPr>
          <w:rFonts w:ascii="Arial" w:hAnsi="Arial" w:cs="Arial"/>
          <w:b/>
          <w:sz w:val="27"/>
          <w:szCs w:val="27"/>
        </w:rPr>
        <w:t xml:space="preserve">                    Prefeitura do Município de Leopoldina</w:t>
      </w:r>
    </w:p>
    <w:p w14:paraId="46359CA6" w14:textId="77777777" w:rsidR="003B131F" w:rsidRDefault="003B131F" w:rsidP="003B131F">
      <w:pPr>
        <w:ind w:right="49"/>
        <w:rPr>
          <w:rFonts w:ascii="Arial" w:hAnsi="Arial" w:cs="Arial"/>
          <w:b/>
          <w:sz w:val="27"/>
          <w:szCs w:val="27"/>
        </w:rPr>
      </w:pPr>
      <w:r>
        <w:rPr>
          <w:rFonts w:ascii="Arial" w:hAnsi="Arial" w:cs="Arial"/>
          <w:b/>
          <w:sz w:val="27"/>
          <w:szCs w:val="27"/>
        </w:rPr>
        <w:t xml:space="preserve">                    Estado de Minas Gerais</w:t>
      </w:r>
    </w:p>
    <w:p w14:paraId="1F20BBCD" w14:textId="77777777" w:rsidR="003B131F" w:rsidRDefault="003B131F" w:rsidP="003B131F">
      <w:pPr>
        <w:tabs>
          <w:tab w:val="left" w:pos="519"/>
        </w:tabs>
        <w:spacing w:line="360" w:lineRule="auto"/>
        <w:ind w:left="114"/>
        <w:jc w:val="both"/>
        <w:rPr>
          <w:bCs/>
          <w:sz w:val="24"/>
        </w:rPr>
      </w:pPr>
      <w:r w:rsidRPr="00121B3D">
        <w:rPr>
          <w:bCs/>
          <w:sz w:val="24"/>
        </w:rPr>
        <w:tab/>
      </w:r>
    </w:p>
    <w:p w14:paraId="0C6FA462" w14:textId="77777777" w:rsidR="003B131F" w:rsidRDefault="003B131F" w:rsidP="003B131F">
      <w:pPr>
        <w:tabs>
          <w:tab w:val="left" w:pos="519"/>
        </w:tabs>
        <w:spacing w:line="360" w:lineRule="auto"/>
        <w:ind w:left="114"/>
        <w:jc w:val="both"/>
        <w:rPr>
          <w:bCs/>
          <w:sz w:val="24"/>
        </w:rPr>
      </w:pPr>
    </w:p>
    <w:p w14:paraId="10AA095B" w14:textId="77777777" w:rsidR="003B131F" w:rsidRDefault="003B131F" w:rsidP="003B131F">
      <w:pPr>
        <w:tabs>
          <w:tab w:val="left" w:pos="519"/>
        </w:tabs>
        <w:spacing w:line="360" w:lineRule="auto"/>
        <w:ind w:left="114"/>
        <w:jc w:val="both"/>
        <w:rPr>
          <w:bCs/>
          <w:sz w:val="24"/>
        </w:rPr>
      </w:pPr>
    </w:p>
    <w:p w14:paraId="06363D34" w14:textId="3201F894" w:rsidR="003B131F" w:rsidRDefault="003B131F" w:rsidP="003B131F">
      <w:pPr>
        <w:tabs>
          <w:tab w:val="left" w:pos="519"/>
        </w:tabs>
        <w:spacing w:line="360" w:lineRule="auto"/>
        <w:ind w:left="114"/>
        <w:jc w:val="both"/>
        <w:rPr>
          <w:sz w:val="24"/>
        </w:rPr>
      </w:pPr>
      <w:r w:rsidRPr="00121B3D">
        <w:rPr>
          <w:sz w:val="24"/>
        </w:rPr>
        <w:t>Não foram observadas contratações correlatas ou interdependentes necessárias a esta contratação.</w:t>
      </w:r>
    </w:p>
    <w:p w14:paraId="69D6966E" w14:textId="77777777" w:rsidR="003B131F" w:rsidRPr="00121B3D" w:rsidRDefault="003B131F" w:rsidP="003B131F">
      <w:pPr>
        <w:tabs>
          <w:tab w:val="left" w:pos="519"/>
        </w:tabs>
        <w:spacing w:line="360" w:lineRule="auto"/>
        <w:ind w:left="114"/>
        <w:jc w:val="both"/>
        <w:rPr>
          <w:b/>
          <w:sz w:val="24"/>
        </w:rPr>
      </w:pPr>
    </w:p>
    <w:p w14:paraId="6855F00C" w14:textId="77777777" w:rsidR="003B131F" w:rsidRDefault="003B131F" w:rsidP="003B131F">
      <w:pPr>
        <w:pStyle w:val="PargrafodaLista"/>
        <w:widowControl w:val="0"/>
        <w:numPr>
          <w:ilvl w:val="0"/>
          <w:numId w:val="1"/>
        </w:numPr>
        <w:tabs>
          <w:tab w:val="left" w:pos="519"/>
        </w:tabs>
        <w:autoSpaceDE w:val="0"/>
        <w:autoSpaceDN w:val="0"/>
        <w:spacing w:line="360" w:lineRule="auto"/>
        <w:ind w:left="519" w:hanging="519"/>
        <w:jc w:val="both"/>
        <w:rPr>
          <w:b/>
          <w:sz w:val="24"/>
        </w:rPr>
      </w:pPr>
      <w:bookmarkStart w:id="10" w:name="11._Alinhamento_entre_a_Contratação_e_o_"/>
      <w:bookmarkEnd w:id="10"/>
      <w:r w:rsidRPr="00121B3D">
        <w:rPr>
          <w:b/>
          <w:sz w:val="24"/>
        </w:rPr>
        <w:t>Alinhamento entre a Contratação e o Planejamento</w:t>
      </w:r>
    </w:p>
    <w:p w14:paraId="43E6E064" w14:textId="77777777" w:rsidR="003B131F" w:rsidRPr="00121B3D" w:rsidRDefault="003B131F" w:rsidP="003B131F">
      <w:pPr>
        <w:pStyle w:val="PargrafodaLista"/>
        <w:widowControl w:val="0"/>
        <w:tabs>
          <w:tab w:val="left" w:pos="519"/>
        </w:tabs>
        <w:autoSpaceDE w:val="0"/>
        <w:autoSpaceDN w:val="0"/>
        <w:spacing w:line="360" w:lineRule="auto"/>
        <w:ind w:left="519"/>
        <w:jc w:val="both"/>
        <w:rPr>
          <w:b/>
          <w:sz w:val="24"/>
        </w:rPr>
      </w:pPr>
    </w:p>
    <w:p w14:paraId="0B3B229D" w14:textId="77777777" w:rsidR="003B131F" w:rsidRDefault="003B131F" w:rsidP="003B131F">
      <w:pPr>
        <w:pStyle w:val="Recuodecorpodetexto"/>
        <w:spacing w:line="360" w:lineRule="auto"/>
        <w:ind w:left="0" w:firstLine="519"/>
        <w:rPr>
          <w:b w:val="0"/>
          <w:sz w:val="24"/>
          <w:szCs w:val="24"/>
        </w:rPr>
      </w:pPr>
      <w:r w:rsidRPr="00121B3D">
        <w:rPr>
          <w:b w:val="0"/>
          <w:sz w:val="24"/>
          <w:szCs w:val="24"/>
        </w:rPr>
        <w:t xml:space="preserve">Esta contratação está alinhada com o Planejamento Estratégico da Secretaria Municipal de </w:t>
      </w:r>
      <w:r>
        <w:rPr>
          <w:b w:val="0"/>
          <w:color w:val="000000"/>
          <w:sz w:val="24"/>
          <w:szCs w:val="24"/>
        </w:rPr>
        <w:t xml:space="preserve">Serviços Urbanos </w:t>
      </w:r>
      <w:r w:rsidRPr="00121B3D">
        <w:rPr>
          <w:b w:val="0"/>
          <w:sz w:val="24"/>
          <w:szCs w:val="24"/>
        </w:rPr>
        <w:t>e faz parte do Orçamento da referida Secretaria.</w:t>
      </w:r>
    </w:p>
    <w:p w14:paraId="76ABA30B" w14:textId="77777777" w:rsidR="003B131F" w:rsidRPr="00121B3D" w:rsidRDefault="003B131F" w:rsidP="003B131F">
      <w:pPr>
        <w:pStyle w:val="Recuodecorpodetexto"/>
        <w:ind w:left="0" w:firstLine="519"/>
        <w:rPr>
          <w:b w:val="0"/>
          <w:sz w:val="24"/>
          <w:szCs w:val="24"/>
        </w:rPr>
      </w:pPr>
    </w:p>
    <w:p w14:paraId="319ADE2C" w14:textId="77777777" w:rsidR="003B131F" w:rsidRPr="00121B3D" w:rsidRDefault="003B131F" w:rsidP="003B131F">
      <w:pPr>
        <w:pStyle w:val="Recuodecorpodetexto"/>
        <w:ind w:left="384"/>
        <w:rPr>
          <w:b w:val="0"/>
          <w:sz w:val="24"/>
          <w:szCs w:val="24"/>
        </w:rPr>
      </w:pPr>
    </w:p>
    <w:p w14:paraId="1D4A1D85" w14:textId="77777777" w:rsidR="003B131F" w:rsidRDefault="003B131F" w:rsidP="003B131F">
      <w:pPr>
        <w:pStyle w:val="PargrafodaLista"/>
        <w:widowControl w:val="0"/>
        <w:numPr>
          <w:ilvl w:val="0"/>
          <w:numId w:val="1"/>
        </w:numPr>
        <w:tabs>
          <w:tab w:val="left" w:pos="519"/>
        </w:tabs>
        <w:autoSpaceDE w:val="0"/>
        <w:autoSpaceDN w:val="0"/>
        <w:spacing w:line="360" w:lineRule="auto"/>
        <w:ind w:left="519" w:hanging="519"/>
        <w:jc w:val="both"/>
        <w:rPr>
          <w:b/>
          <w:sz w:val="24"/>
        </w:rPr>
      </w:pPr>
      <w:bookmarkStart w:id="11" w:name="12._Benefícios_a_serem_alcançados_com_a_"/>
      <w:bookmarkEnd w:id="11"/>
      <w:r w:rsidRPr="00121B3D">
        <w:rPr>
          <w:b/>
          <w:sz w:val="24"/>
        </w:rPr>
        <w:t>Benefícios a serem alcançados com a contratação</w:t>
      </w:r>
    </w:p>
    <w:p w14:paraId="3F5B417F" w14:textId="77777777" w:rsidR="003B131F" w:rsidRPr="00121B3D" w:rsidRDefault="003B131F" w:rsidP="003B131F">
      <w:pPr>
        <w:pStyle w:val="PargrafodaLista"/>
        <w:widowControl w:val="0"/>
        <w:tabs>
          <w:tab w:val="left" w:pos="519"/>
        </w:tabs>
        <w:autoSpaceDE w:val="0"/>
        <w:autoSpaceDN w:val="0"/>
        <w:spacing w:line="360" w:lineRule="auto"/>
        <w:ind w:left="519"/>
        <w:jc w:val="both"/>
        <w:rPr>
          <w:b/>
          <w:sz w:val="24"/>
        </w:rPr>
      </w:pPr>
    </w:p>
    <w:p w14:paraId="2AEC783C" w14:textId="77777777" w:rsidR="003B131F" w:rsidRPr="00121B3D" w:rsidRDefault="003B131F" w:rsidP="003B131F">
      <w:pPr>
        <w:pStyle w:val="PargrafodaLista"/>
        <w:widowControl w:val="0"/>
        <w:numPr>
          <w:ilvl w:val="0"/>
          <w:numId w:val="2"/>
        </w:numPr>
        <w:tabs>
          <w:tab w:val="left" w:pos="519"/>
        </w:tabs>
        <w:autoSpaceDE w:val="0"/>
        <w:autoSpaceDN w:val="0"/>
        <w:spacing w:line="360" w:lineRule="auto"/>
        <w:jc w:val="both"/>
        <w:rPr>
          <w:sz w:val="24"/>
        </w:rPr>
      </w:pPr>
      <w:r w:rsidRPr="00121B3D">
        <w:rPr>
          <w:sz w:val="24"/>
        </w:rPr>
        <w:t xml:space="preserve">A expectativa é de se obter uma economia no </w:t>
      </w:r>
      <w:r w:rsidRPr="00AD7697">
        <w:rPr>
          <w:rStyle w:val="markedcontent"/>
          <w:sz w:val="24"/>
        </w:rPr>
        <w:t>custo com o reparo de veículos que venham a sofrer sinistros e recuperar valores no caso de perda total e roubo</w:t>
      </w:r>
      <w:r w:rsidRPr="00121B3D">
        <w:rPr>
          <w:sz w:val="24"/>
        </w:rPr>
        <w:t>.</w:t>
      </w:r>
    </w:p>
    <w:p w14:paraId="4CCD5A22" w14:textId="77777777" w:rsidR="003B131F" w:rsidRDefault="003B131F" w:rsidP="003B131F">
      <w:pPr>
        <w:pStyle w:val="PargrafodaLista"/>
        <w:widowControl w:val="0"/>
        <w:numPr>
          <w:ilvl w:val="0"/>
          <w:numId w:val="2"/>
        </w:numPr>
        <w:tabs>
          <w:tab w:val="left" w:pos="519"/>
        </w:tabs>
        <w:autoSpaceDE w:val="0"/>
        <w:autoSpaceDN w:val="0"/>
        <w:spacing w:line="360" w:lineRule="auto"/>
        <w:jc w:val="both"/>
        <w:rPr>
          <w:sz w:val="24"/>
        </w:rPr>
      </w:pPr>
      <w:r w:rsidRPr="00121B3D">
        <w:rPr>
          <w:sz w:val="24"/>
        </w:rPr>
        <w:t xml:space="preserve">A obtenção </w:t>
      </w:r>
      <w:r>
        <w:rPr>
          <w:rStyle w:val="markedcontent"/>
          <w:sz w:val="24"/>
        </w:rPr>
        <w:t>da</w:t>
      </w:r>
      <w:r w:rsidRPr="00AD7697">
        <w:rPr>
          <w:rStyle w:val="markedcontent"/>
          <w:sz w:val="24"/>
        </w:rPr>
        <w:t xml:space="preserve"> cobertura de seguro, quando na eventualidade de um sinistro, pode viabilizar o reparo de um bem, o que poderia ser antieconômico na ausência do mesmo</w:t>
      </w:r>
      <w:r>
        <w:rPr>
          <w:rStyle w:val="markedcontent"/>
          <w:sz w:val="24"/>
        </w:rPr>
        <w:t>.</w:t>
      </w:r>
    </w:p>
    <w:p w14:paraId="7D079700" w14:textId="77777777" w:rsidR="003B131F" w:rsidRPr="007D6304" w:rsidRDefault="003B131F" w:rsidP="003B131F">
      <w:pPr>
        <w:pStyle w:val="PargrafodaLista"/>
        <w:widowControl w:val="0"/>
        <w:numPr>
          <w:ilvl w:val="0"/>
          <w:numId w:val="2"/>
        </w:numPr>
        <w:tabs>
          <w:tab w:val="left" w:pos="519"/>
        </w:tabs>
        <w:autoSpaceDE w:val="0"/>
        <w:autoSpaceDN w:val="0"/>
        <w:spacing w:line="360" w:lineRule="auto"/>
        <w:jc w:val="both"/>
        <w:rPr>
          <w:sz w:val="24"/>
        </w:rPr>
      </w:pPr>
      <w:r w:rsidRPr="007D6304">
        <w:rPr>
          <w:bCs/>
          <w:sz w:val="24"/>
        </w:rPr>
        <w:t xml:space="preserve">A presente contratação </w:t>
      </w:r>
      <w:r w:rsidRPr="007D6304">
        <w:rPr>
          <w:bCs/>
          <w:iCs/>
          <w:sz w:val="24"/>
        </w:rPr>
        <w:t xml:space="preserve">visa </w:t>
      </w:r>
      <w:r>
        <w:rPr>
          <w:bCs/>
          <w:iCs/>
          <w:sz w:val="24"/>
        </w:rPr>
        <w:t xml:space="preserve">também a segurança dos servidores e terceiros, uma vez que, </w:t>
      </w:r>
      <w:r w:rsidRPr="007D6304">
        <w:rPr>
          <w:bCs/>
          <w:iCs/>
          <w:sz w:val="24"/>
        </w:rPr>
        <w:t>os veículos pertencentes a esta Secretaria estão em constante deslocamento tanto na sua área jurisdicion</w:t>
      </w:r>
      <w:r>
        <w:rPr>
          <w:bCs/>
          <w:iCs/>
          <w:sz w:val="24"/>
        </w:rPr>
        <w:t>al, como para outros municípios, t</w:t>
      </w:r>
      <w:r w:rsidRPr="007D6304">
        <w:rPr>
          <w:bCs/>
          <w:iCs/>
          <w:sz w:val="24"/>
        </w:rPr>
        <w:t xml:space="preserve">orna-se imprescindível a necessidade de cobertura de seguro para os mesmos, proporcionando maior segurança ao atendimento das demandas e locomoção dos servidores da Secretaria, na execução </w:t>
      </w:r>
      <w:proofErr w:type="gramStart"/>
      <w:r w:rsidRPr="007D6304">
        <w:rPr>
          <w:bCs/>
          <w:iCs/>
          <w:sz w:val="24"/>
        </w:rPr>
        <w:t>dos seus serviços rotineiro</w:t>
      </w:r>
      <w:proofErr w:type="gramEnd"/>
      <w:r w:rsidRPr="007D6304">
        <w:rPr>
          <w:bCs/>
          <w:iCs/>
          <w:sz w:val="24"/>
        </w:rPr>
        <w:t>.</w:t>
      </w:r>
    </w:p>
    <w:p w14:paraId="2738D43C" w14:textId="77777777" w:rsidR="003B131F" w:rsidRPr="00121B3D" w:rsidRDefault="003B131F" w:rsidP="003B131F">
      <w:pPr>
        <w:pStyle w:val="PargrafodaLista"/>
        <w:widowControl w:val="0"/>
        <w:numPr>
          <w:ilvl w:val="0"/>
          <w:numId w:val="2"/>
        </w:numPr>
        <w:tabs>
          <w:tab w:val="left" w:pos="519"/>
        </w:tabs>
        <w:autoSpaceDE w:val="0"/>
        <w:autoSpaceDN w:val="0"/>
        <w:spacing w:line="360" w:lineRule="auto"/>
        <w:jc w:val="both"/>
        <w:rPr>
          <w:sz w:val="24"/>
        </w:rPr>
      </w:pPr>
      <w:r w:rsidRPr="00121B3D">
        <w:rPr>
          <w:sz w:val="24"/>
        </w:rPr>
        <w:t xml:space="preserve">Objetiva-se também o ganho de escala, a racionalidade processual, a participação, a transparência e a celeridade nas contratações pública com maior eficiência, efetividade e eficácia </w:t>
      </w:r>
      <w:r>
        <w:rPr>
          <w:sz w:val="24"/>
        </w:rPr>
        <w:t>da alocação de recursos públicos</w:t>
      </w:r>
      <w:r w:rsidRPr="00121B3D">
        <w:rPr>
          <w:sz w:val="24"/>
        </w:rPr>
        <w:t>.</w:t>
      </w:r>
    </w:p>
    <w:p w14:paraId="4A32D7BD" w14:textId="77777777" w:rsidR="003B131F" w:rsidRDefault="003B131F" w:rsidP="003B131F">
      <w:pPr>
        <w:spacing w:line="360" w:lineRule="auto"/>
        <w:ind w:left="114"/>
        <w:jc w:val="both"/>
        <w:rPr>
          <w:sz w:val="24"/>
        </w:rPr>
      </w:pPr>
    </w:p>
    <w:p w14:paraId="78341FE5" w14:textId="77777777" w:rsidR="004B5634" w:rsidRDefault="004B5634" w:rsidP="003B131F">
      <w:pPr>
        <w:spacing w:line="360" w:lineRule="auto"/>
        <w:ind w:left="114"/>
        <w:jc w:val="both"/>
        <w:rPr>
          <w:sz w:val="24"/>
        </w:rPr>
      </w:pPr>
    </w:p>
    <w:p w14:paraId="7E529629" w14:textId="77777777" w:rsidR="004B5634" w:rsidRDefault="004B5634" w:rsidP="003B131F">
      <w:pPr>
        <w:spacing w:line="360" w:lineRule="auto"/>
        <w:ind w:left="114"/>
        <w:jc w:val="both"/>
        <w:rPr>
          <w:sz w:val="24"/>
        </w:rPr>
      </w:pPr>
    </w:p>
    <w:p w14:paraId="5B077419" w14:textId="77777777" w:rsidR="004B5634" w:rsidRDefault="004B5634" w:rsidP="003B131F">
      <w:pPr>
        <w:spacing w:line="360" w:lineRule="auto"/>
        <w:ind w:left="114"/>
        <w:jc w:val="both"/>
        <w:rPr>
          <w:sz w:val="24"/>
        </w:rPr>
      </w:pPr>
    </w:p>
    <w:p w14:paraId="01DF23B0" w14:textId="7C6887A8" w:rsidR="004B5634" w:rsidRDefault="004B5634" w:rsidP="004B5634">
      <w:pPr>
        <w:ind w:right="49"/>
        <w:rPr>
          <w:rFonts w:ascii="Arial" w:hAnsi="Arial" w:cs="Arial"/>
          <w:b/>
          <w:sz w:val="27"/>
          <w:szCs w:val="27"/>
        </w:rPr>
      </w:pPr>
      <w:r>
        <w:rPr>
          <w:noProof/>
        </w:rPr>
        <w:lastRenderedPageBreak/>
        <w:drawing>
          <wp:anchor distT="0" distB="0" distL="114300" distR="114300" simplePos="0" relativeHeight="251667456" behindDoc="1" locked="0" layoutInCell="1" allowOverlap="1" wp14:anchorId="6E099D29" wp14:editId="5FB6A1C2">
            <wp:simplePos x="0" y="0"/>
            <wp:positionH relativeFrom="column">
              <wp:posOffset>9525</wp:posOffset>
            </wp:positionH>
            <wp:positionV relativeFrom="paragraph">
              <wp:posOffset>-330835</wp:posOffset>
            </wp:positionV>
            <wp:extent cx="1244600" cy="1209675"/>
            <wp:effectExtent l="0" t="0" r="0" b="9525"/>
            <wp:wrapNone/>
            <wp:docPr id="153605737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6868B8BA" w14:textId="77777777" w:rsidR="004B5634" w:rsidRDefault="004B5634" w:rsidP="004B5634">
      <w:pPr>
        <w:ind w:right="49"/>
        <w:rPr>
          <w:rFonts w:ascii="Arial" w:hAnsi="Arial" w:cs="Arial"/>
          <w:b/>
          <w:sz w:val="27"/>
          <w:szCs w:val="27"/>
        </w:rPr>
      </w:pPr>
      <w:r>
        <w:rPr>
          <w:rFonts w:ascii="Arial" w:hAnsi="Arial" w:cs="Arial"/>
          <w:b/>
          <w:sz w:val="27"/>
          <w:szCs w:val="27"/>
        </w:rPr>
        <w:t xml:space="preserve">                    Prefeitura do Município de Leopoldina</w:t>
      </w:r>
    </w:p>
    <w:p w14:paraId="1483B4B5" w14:textId="77777777" w:rsidR="004B5634" w:rsidRDefault="004B5634" w:rsidP="004B5634">
      <w:pPr>
        <w:ind w:right="49"/>
        <w:rPr>
          <w:rFonts w:ascii="Arial" w:hAnsi="Arial" w:cs="Arial"/>
          <w:b/>
          <w:sz w:val="27"/>
          <w:szCs w:val="27"/>
        </w:rPr>
      </w:pPr>
      <w:r>
        <w:rPr>
          <w:rFonts w:ascii="Arial" w:hAnsi="Arial" w:cs="Arial"/>
          <w:b/>
          <w:sz w:val="27"/>
          <w:szCs w:val="27"/>
        </w:rPr>
        <w:t xml:space="preserve">                    Estado de Minas Gerais</w:t>
      </w:r>
    </w:p>
    <w:p w14:paraId="6C5F5A3D" w14:textId="77777777" w:rsidR="004B5634" w:rsidRDefault="004B5634" w:rsidP="003B131F">
      <w:pPr>
        <w:spacing w:line="360" w:lineRule="auto"/>
        <w:ind w:left="114"/>
        <w:jc w:val="both"/>
        <w:rPr>
          <w:sz w:val="24"/>
        </w:rPr>
      </w:pPr>
    </w:p>
    <w:p w14:paraId="5DED1E2F" w14:textId="77777777" w:rsidR="004B5634" w:rsidRDefault="004B5634" w:rsidP="003B131F">
      <w:pPr>
        <w:spacing w:line="360" w:lineRule="auto"/>
        <w:ind w:left="114"/>
        <w:jc w:val="both"/>
        <w:rPr>
          <w:sz w:val="24"/>
        </w:rPr>
      </w:pPr>
    </w:p>
    <w:p w14:paraId="168E596E" w14:textId="77777777" w:rsidR="004B5634" w:rsidRPr="00121B3D" w:rsidRDefault="004B5634" w:rsidP="003B131F">
      <w:pPr>
        <w:spacing w:line="360" w:lineRule="auto"/>
        <w:ind w:left="114"/>
        <w:jc w:val="both"/>
        <w:rPr>
          <w:sz w:val="24"/>
        </w:rPr>
      </w:pPr>
    </w:p>
    <w:p w14:paraId="1B8B549D" w14:textId="77777777" w:rsidR="003B131F" w:rsidRDefault="003B131F" w:rsidP="003B131F">
      <w:pPr>
        <w:pStyle w:val="PargrafodaLista"/>
        <w:widowControl w:val="0"/>
        <w:numPr>
          <w:ilvl w:val="0"/>
          <w:numId w:val="1"/>
        </w:numPr>
        <w:autoSpaceDE w:val="0"/>
        <w:autoSpaceDN w:val="0"/>
        <w:spacing w:line="360" w:lineRule="auto"/>
        <w:ind w:hanging="384"/>
        <w:jc w:val="both"/>
        <w:rPr>
          <w:b/>
          <w:sz w:val="24"/>
        </w:rPr>
      </w:pPr>
      <w:r w:rsidRPr="00121B3D">
        <w:rPr>
          <w:b/>
          <w:sz w:val="24"/>
        </w:rPr>
        <w:t>Providências a serem adotadas</w:t>
      </w:r>
    </w:p>
    <w:p w14:paraId="4B39D48A" w14:textId="77777777" w:rsidR="003B131F" w:rsidRPr="00121B3D" w:rsidRDefault="003B131F" w:rsidP="003B131F">
      <w:pPr>
        <w:pStyle w:val="PargrafodaLista"/>
        <w:widowControl w:val="0"/>
        <w:autoSpaceDE w:val="0"/>
        <w:autoSpaceDN w:val="0"/>
        <w:spacing w:line="360" w:lineRule="auto"/>
        <w:ind w:left="384"/>
        <w:jc w:val="both"/>
        <w:rPr>
          <w:b/>
          <w:sz w:val="24"/>
        </w:rPr>
      </w:pPr>
    </w:p>
    <w:p w14:paraId="049B933E" w14:textId="77777777" w:rsidR="003B131F" w:rsidRPr="00377FD2" w:rsidRDefault="003B131F" w:rsidP="003B131F">
      <w:pPr>
        <w:pStyle w:val="PargrafodaLista"/>
        <w:tabs>
          <w:tab w:val="left" w:pos="519"/>
        </w:tabs>
        <w:spacing w:before="150" w:line="360" w:lineRule="auto"/>
        <w:ind w:left="0"/>
        <w:jc w:val="both"/>
        <w:rPr>
          <w:bCs/>
          <w:sz w:val="24"/>
        </w:rPr>
      </w:pPr>
      <w:r>
        <w:rPr>
          <w:bCs/>
          <w:sz w:val="24"/>
        </w:rPr>
        <w:tab/>
      </w:r>
      <w:r w:rsidRPr="00377FD2">
        <w:rPr>
          <w:bCs/>
          <w:sz w:val="24"/>
        </w:rPr>
        <w:t xml:space="preserve">Deverão ser observadas todas as legislações contidas no Código de Trânsito Brasileiro (CTB) e cumpridas todas as medidas de segurança </w:t>
      </w:r>
      <w:r>
        <w:rPr>
          <w:bCs/>
          <w:sz w:val="24"/>
        </w:rPr>
        <w:t>necessárias para a condução do veículo</w:t>
      </w:r>
      <w:r w:rsidRPr="00377FD2">
        <w:rPr>
          <w:bCs/>
          <w:sz w:val="24"/>
        </w:rPr>
        <w:t xml:space="preserve">, assim como, a exigência da Carteira Nacional de Habilitação (CNH) </w:t>
      </w:r>
      <w:r>
        <w:rPr>
          <w:bCs/>
          <w:sz w:val="24"/>
        </w:rPr>
        <w:t>de acordo com o que a lei determina</w:t>
      </w:r>
      <w:r w:rsidRPr="00377FD2">
        <w:rPr>
          <w:bCs/>
          <w:sz w:val="24"/>
        </w:rPr>
        <w:t>.</w:t>
      </w:r>
    </w:p>
    <w:p w14:paraId="5F6C7495" w14:textId="77777777" w:rsidR="003B131F" w:rsidRPr="00121B3D" w:rsidRDefault="003B131F" w:rsidP="003B131F">
      <w:pPr>
        <w:widowControl w:val="0"/>
        <w:autoSpaceDE w:val="0"/>
        <w:autoSpaceDN w:val="0"/>
        <w:spacing w:line="360" w:lineRule="auto"/>
        <w:jc w:val="both"/>
        <w:rPr>
          <w:bCs/>
          <w:sz w:val="24"/>
        </w:rPr>
      </w:pPr>
    </w:p>
    <w:p w14:paraId="5EC167C5" w14:textId="77777777" w:rsidR="003B131F" w:rsidRPr="00C0692A" w:rsidRDefault="003B131F" w:rsidP="003B131F">
      <w:pPr>
        <w:pStyle w:val="PargrafodaLista"/>
        <w:widowControl w:val="0"/>
        <w:numPr>
          <w:ilvl w:val="0"/>
          <w:numId w:val="1"/>
        </w:numPr>
        <w:tabs>
          <w:tab w:val="left" w:pos="519"/>
        </w:tabs>
        <w:autoSpaceDE w:val="0"/>
        <w:autoSpaceDN w:val="0"/>
        <w:spacing w:line="360" w:lineRule="auto"/>
        <w:ind w:left="519" w:hanging="519"/>
        <w:jc w:val="both"/>
        <w:rPr>
          <w:sz w:val="24"/>
        </w:rPr>
      </w:pPr>
      <w:bookmarkStart w:id="12" w:name="14._Possíveis_Impactos_Ambientais"/>
      <w:bookmarkEnd w:id="12"/>
      <w:r w:rsidRPr="00121B3D">
        <w:rPr>
          <w:b/>
          <w:sz w:val="24"/>
        </w:rPr>
        <w:t>Possíveis Impactos Ambientais</w:t>
      </w:r>
    </w:p>
    <w:p w14:paraId="3CB6E322" w14:textId="77777777" w:rsidR="003B131F" w:rsidRPr="00121B3D" w:rsidRDefault="003B131F" w:rsidP="003B131F">
      <w:pPr>
        <w:pStyle w:val="PargrafodaLista"/>
        <w:widowControl w:val="0"/>
        <w:tabs>
          <w:tab w:val="left" w:pos="519"/>
        </w:tabs>
        <w:autoSpaceDE w:val="0"/>
        <w:autoSpaceDN w:val="0"/>
        <w:spacing w:line="360" w:lineRule="auto"/>
        <w:ind w:left="519"/>
        <w:jc w:val="both"/>
        <w:rPr>
          <w:sz w:val="24"/>
        </w:rPr>
      </w:pPr>
    </w:p>
    <w:p w14:paraId="4F345EC6" w14:textId="77777777" w:rsidR="003B131F" w:rsidRDefault="003B131F" w:rsidP="003B131F">
      <w:pPr>
        <w:pStyle w:val="PargrafodaLista"/>
        <w:tabs>
          <w:tab w:val="left" w:pos="519"/>
        </w:tabs>
        <w:spacing w:line="360" w:lineRule="auto"/>
        <w:ind w:left="0"/>
        <w:jc w:val="both"/>
        <w:rPr>
          <w:sz w:val="24"/>
        </w:rPr>
      </w:pPr>
      <w:r>
        <w:rPr>
          <w:sz w:val="24"/>
        </w:rPr>
        <w:tab/>
        <w:t>Não foram constatados possíveis impactos ambientais para a contratação pretendida, que visa somente o serviço de seguro veicular.</w:t>
      </w:r>
    </w:p>
    <w:p w14:paraId="2724C073" w14:textId="77777777" w:rsidR="003B131F" w:rsidRDefault="003B131F" w:rsidP="003B131F">
      <w:pPr>
        <w:pStyle w:val="PargrafodaLista"/>
        <w:tabs>
          <w:tab w:val="left" w:pos="519"/>
        </w:tabs>
        <w:spacing w:line="360" w:lineRule="auto"/>
        <w:ind w:left="0"/>
        <w:jc w:val="both"/>
        <w:rPr>
          <w:sz w:val="24"/>
        </w:rPr>
      </w:pPr>
      <w:r>
        <w:rPr>
          <w:sz w:val="24"/>
        </w:rPr>
        <w:t xml:space="preserve">  </w:t>
      </w:r>
    </w:p>
    <w:p w14:paraId="29CEEE7B" w14:textId="77777777" w:rsidR="004B5634" w:rsidRDefault="004B5634" w:rsidP="003B131F">
      <w:pPr>
        <w:pStyle w:val="PargrafodaLista"/>
        <w:tabs>
          <w:tab w:val="left" w:pos="519"/>
        </w:tabs>
        <w:spacing w:line="360" w:lineRule="auto"/>
        <w:ind w:left="0"/>
        <w:jc w:val="both"/>
        <w:rPr>
          <w:sz w:val="24"/>
        </w:rPr>
      </w:pPr>
    </w:p>
    <w:p w14:paraId="439C8087" w14:textId="77777777" w:rsidR="004B5634" w:rsidRDefault="004B5634" w:rsidP="003B131F">
      <w:pPr>
        <w:pStyle w:val="PargrafodaLista"/>
        <w:tabs>
          <w:tab w:val="left" w:pos="519"/>
        </w:tabs>
        <w:spacing w:line="360" w:lineRule="auto"/>
        <w:ind w:left="0"/>
        <w:jc w:val="both"/>
        <w:rPr>
          <w:sz w:val="24"/>
        </w:rPr>
      </w:pPr>
    </w:p>
    <w:p w14:paraId="7E15DB96" w14:textId="77777777" w:rsidR="004B5634" w:rsidRDefault="004B5634" w:rsidP="003B131F">
      <w:pPr>
        <w:pStyle w:val="PargrafodaLista"/>
        <w:tabs>
          <w:tab w:val="left" w:pos="519"/>
        </w:tabs>
        <w:spacing w:line="360" w:lineRule="auto"/>
        <w:ind w:left="0"/>
        <w:jc w:val="both"/>
        <w:rPr>
          <w:sz w:val="24"/>
        </w:rPr>
      </w:pPr>
    </w:p>
    <w:p w14:paraId="405DF63D" w14:textId="77777777" w:rsidR="004B5634" w:rsidRDefault="004B5634" w:rsidP="003B131F">
      <w:pPr>
        <w:pStyle w:val="PargrafodaLista"/>
        <w:tabs>
          <w:tab w:val="left" w:pos="519"/>
        </w:tabs>
        <w:spacing w:line="360" w:lineRule="auto"/>
        <w:ind w:left="0"/>
        <w:jc w:val="both"/>
        <w:rPr>
          <w:sz w:val="24"/>
        </w:rPr>
      </w:pPr>
    </w:p>
    <w:p w14:paraId="27B7E275" w14:textId="77777777" w:rsidR="004B5634" w:rsidRDefault="004B5634" w:rsidP="003B131F">
      <w:pPr>
        <w:pStyle w:val="PargrafodaLista"/>
        <w:tabs>
          <w:tab w:val="left" w:pos="519"/>
        </w:tabs>
        <w:spacing w:line="360" w:lineRule="auto"/>
        <w:ind w:left="0"/>
        <w:jc w:val="both"/>
        <w:rPr>
          <w:sz w:val="24"/>
        </w:rPr>
      </w:pPr>
    </w:p>
    <w:p w14:paraId="06B64FF9" w14:textId="77777777" w:rsidR="004B5634" w:rsidRDefault="004B5634" w:rsidP="003B131F">
      <w:pPr>
        <w:pStyle w:val="PargrafodaLista"/>
        <w:tabs>
          <w:tab w:val="left" w:pos="519"/>
        </w:tabs>
        <w:spacing w:line="360" w:lineRule="auto"/>
        <w:ind w:left="0"/>
        <w:jc w:val="both"/>
        <w:rPr>
          <w:sz w:val="24"/>
        </w:rPr>
      </w:pPr>
    </w:p>
    <w:p w14:paraId="36D1C5AC" w14:textId="77777777" w:rsidR="004B5634" w:rsidRDefault="004B5634" w:rsidP="003B131F">
      <w:pPr>
        <w:pStyle w:val="PargrafodaLista"/>
        <w:tabs>
          <w:tab w:val="left" w:pos="519"/>
        </w:tabs>
        <w:spacing w:line="360" w:lineRule="auto"/>
        <w:ind w:left="0"/>
        <w:jc w:val="both"/>
        <w:rPr>
          <w:sz w:val="24"/>
        </w:rPr>
      </w:pPr>
    </w:p>
    <w:p w14:paraId="13E9FE29" w14:textId="77777777" w:rsidR="004B5634" w:rsidRDefault="004B5634" w:rsidP="003B131F">
      <w:pPr>
        <w:pStyle w:val="PargrafodaLista"/>
        <w:tabs>
          <w:tab w:val="left" w:pos="519"/>
        </w:tabs>
        <w:spacing w:line="360" w:lineRule="auto"/>
        <w:ind w:left="0"/>
        <w:jc w:val="both"/>
        <w:rPr>
          <w:sz w:val="24"/>
        </w:rPr>
      </w:pPr>
    </w:p>
    <w:p w14:paraId="24026003" w14:textId="77777777" w:rsidR="004B5634" w:rsidRDefault="004B5634" w:rsidP="003B131F">
      <w:pPr>
        <w:pStyle w:val="PargrafodaLista"/>
        <w:tabs>
          <w:tab w:val="left" w:pos="519"/>
        </w:tabs>
        <w:spacing w:line="360" w:lineRule="auto"/>
        <w:ind w:left="0"/>
        <w:jc w:val="both"/>
        <w:rPr>
          <w:sz w:val="24"/>
        </w:rPr>
      </w:pPr>
    </w:p>
    <w:p w14:paraId="0A9DEB17" w14:textId="77777777" w:rsidR="004B5634" w:rsidRDefault="004B5634" w:rsidP="003B131F">
      <w:pPr>
        <w:pStyle w:val="PargrafodaLista"/>
        <w:tabs>
          <w:tab w:val="left" w:pos="519"/>
        </w:tabs>
        <w:spacing w:line="360" w:lineRule="auto"/>
        <w:ind w:left="0"/>
        <w:jc w:val="both"/>
        <w:rPr>
          <w:sz w:val="24"/>
        </w:rPr>
      </w:pPr>
    </w:p>
    <w:p w14:paraId="18D09C5C" w14:textId="77777777" w:rsidR="004B5634" w:rsidRDefault="004B5634" w:rsidP="003B131F">
      <w:pPr>
        <w:pStyle w:val="PargrafodaLista"/>
        <w:tabs>
          <w:tab w:val="left" w:pos="519"/>
        </w:tabs>
        <w:spacing w:line="360" w:lineRule="auto"/>
        <w:ind w:left="0"/>
        <w:jc w:val="both"/>
        <w:rPr>
          <w:sz w:val="24"/>
        </w:rPr>
      </w:pPr>
    </w:p>
    <w:p w14:paraId="49C75C34" w14:textId="77777777" w:rsidR="004B5634" w:rsidRDefault="004B5634" w:rsidP="003B131F">
      <w:pPr>
        <w:pStyle w:val="PargrafodaLista"/>
        <w:tabs>
          <w:tab w:val="left" w:pos="519"/>
        </w:tabs>
        <w:spacing w:line="360" w:lineRule="auto"/>
        <w:ind w:left="0"/>
        <w:jc w:val="both"/>
        <w:rPr>
          <w:sz w:val="24"/>
        </w:rPr>
      </w:pPr>
    </w:p>
    <w:p w14:paraId="42232B3A" w14:textId="77777777" w:rsidR="004B5634" w:rsidRDefault="004B5634" w:rsidP="003B131F">
      <w:pPr>
        <w:pStyle w:val="PargrafodaLista"/>
        <w:tabs>
          <w:tab w:val="left" w:pos="519"/>
        </w:tabs>
        <w:spacing w:line="360" w:lineRule="auto"/>
        <w:ind w:left="0"/>
        <w:jc w:val="both"/>
        <w:rPr>
          <w:sz w:val="24"/>
        </w:rPr>
      </w:pPr>
    </w:p>
    <w:p w14:paraId="1DD4EFF7" w14:textId="77777777" w:rsidR="004B5634" w:rsidRDefault="004B5634" w:rsidP="003B131F">
      <w:pPr>
        <w:pStyle w:val="PargrafodaLista"/>
        <w:tabs>
          <w:tab w:val="left" w:pos="519"/>
        </w:tabs>
        <w:spacing w:line="360" w:lineRule="auto"/>
        <w:ind w:left="0"/>
        <w:jc w:val="both"/>
        <w:rPr>
          <w:sz w:val="24"/>
        </w:rPr>
      </w:pPr>
    </w:p>
    <w:p w14:paraId="4F63DFC1" w14:textId="77777777" w:rsidR="004B5634" w:rsidRDefault="004B5634" w:rsidP="003B131F">
      <w:pPr>
        <w:pStyle w:val="PargrafodaLista"/>
        <w:tabs>
          <w:tab w:val="left" w:pos="519"/>
        </w:tabs>
        <w:spacing w:line="360" w:lineRule="auto"/>
        <w:ind w:left="0"/>
        <w:jc w:val="both"/>
        <w:rPr>
          <w:sz w:val="24"/>
        </w:rPr>
      </w:pPr>
    </w:p>
    <w:p w14:paraId="1CE2DEC0" w14:textId="77777777" w:rsidR="004B5634" w:rsidRDefault="004B5634" w:rsidP="003B131F">
      <w:pPr>
        <w:pStyle w:val="PargrafodaLista"/>
        <w:tabs>
          <w:tab w:val="left" w:pos="519"/>
        </w:tabs>
        <w:spacing w:line="360" w:lineRule="auto"/>
        <w:ind w:left="0"/>
        <w:jc w:val="both"/>
        <w:rPr>
          <w:sz w:val="24"/>
        </w:rPr>
      </w:pPr>
    </w:p>
    <w:p w14:paraId="3524F812" w14:textId="0E3BA53A" w:rsidR="004B5634" w:rsidRDefault="004B5634" w:rsidP="004B5634">
      <w:pPr>
        <w:ind w:right="49"/>
        <w:rPr>
          <w:rFonts w:ascii="Arial" w:hAnsi="Arial" w:cs="Arial"/>
          <w:b/>
          <w:sz w:val="27"/>
          <w:szCs w:val="27"/>
        </w:rPr>
      </w:pPr>
      <w:r>
        <w:rPr>
          <w:noProof/>
        </w:rPr>
        <w:lastRenderedPageBreak/>
        <w:drawing>
          <wp:anchor distT="0" distB="0" distL="114300" distR="114300" simplePos="0" relativeHeight="251669504" behindDoc="1" locked="0" layoutInCell="1" allowOverlap="1" wp14:anchorId="7F4C8205" wp14:editId="33CB02EA">
            <wp:simplePos x="0" y="0"/>
            <wp:positionH relativeFrom="column">
              <wp:posOffset>9525</wp:posOffset>
            </wp:positionH>
            <wp:positionV relativeFrom="paragraph">
              <wp:posOffset>-330835</wp:posOffset>
            </wp:positionV>
            <wp:extent cx="1244600" cy="1209675"/>
            <wp:effectExtent l="0" t="0" r="0" b="9525"/>
            <wp:wrapNone/>
            <wp:docPr id="900859307"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664DA6EC" w14:textId="77777777" w:rsidR="004B5634" w:rsidRDefault="004B5634" w:rsidP="004B5634">
      <w:pPr>
        <w:ind w:right="49"/>
        <w:rPr>
          <w:rFonts w:ascii="Arial" w:hAnsi="Arial" w:cs="Arial"/>
          <w:b/>
          <w:sz w:val="27"/>
          <w:szCs w:val="27"/>
        </w:rPr>
      </w:pPr>
      <w:r>
        <w:rPr>
          <w:rFonts w:ascii="Arial" w:hAnsi="Arial" w:cs="Arial"/>
          <w:b/>
          <w:sz w:val="27"/>
          <w:szCs w:val="27"/>
        </w:rPr>
        <w:t xml:space="preserve">                    Prefeitura do Município de Leopoldina</w:t>
      </w:r>
    </w:p>
    <w:p w14:paraId="4C09AA83" w14:textId="77777777" w:rsidR="004B5634" w:rsidRDefault="004B5634" w:rsidP="004B5634">
      <w:pPr>
        <w:ind w:right="49"/>
        <w:rPr>
          <w:rFonts w:ascii="Arial" w:hAnsi="Arial" w:cs="Arial"/>
          <w:b/>
          <w:sz w:val="27"/>
          <w:szCs w:val="27"/>
        </w:rPr>
      </w:pPr>
      <w:r>
        <w:rPr>
          <w:rFonts w:ascii="Arial" w:hAnsi="Arial" w:cs="Arial"/>
          <w:b/>
          <w:sz w:val="27"/>
          <w:szCs w:val="27"/>
        </w:rPr>
        <w:t xml:space="preserve">                    Estado de Minas Gerais</w:t>
      </w:r>
    </w:p>
    <w:p w14:paraId="6EE94853" w14:textId="77777777" w:rsidR="004B5634" w:rsidRDefault="004B5634" w:rsidP="003B131F">
      <w:pPr>
        <w:pStyle w:val="PargrafodaLista"/>
        <w:tabs>
          <w:tab w:val="left" w:pos="519"/>
        </w:tabs>
        <w:spacing w:line="360" w:lineRule="auto"/>
        <w:ind w:left="0"/>
        <w:jc w:val="both"/>
        <w:rPr>
          <w:sz w:val="24"/>
        </w:rPr>
      </w:pPr>
    </w:p>
    <w:p w14:paraId="4212E3C1" w14:textId="77777777" w:rsidR="004B5634" w:rsidRDefault="004B5634" w:rsidP="003B131F">
      <w:pPr>
        <w:pStyle w:val="PargrafodaLista"/>
        <w:tabs>
          <w:tab w:val="left" w:pos="519"/>
        </w:tabs>
        <w:spacing w:line="360" w:lineRule="auto"/>
        <w:ind w:left="0"/>
        <w:jc w:val="both"/>
        <w:rPr>
          <w:sz w:val="24"/>
        </w:rPr>
      </w:pPr>
    </w:p>
    <w:p w14:paraId="5A04A576" w14:textId="77777777" w:rsidR="004B5634" w:rsidRPr="00121B3D" w:rsidRDefault="004B5634" w:rsidP="003B131F">
      <w:pPr>
        <w:pStyle w:val="PargrafodaLista"/>
        <w:tabs>
          <w:tab w:val="left" w:pos="519"/>
        </w:tabs>
        <w:spacing w:line="360" w:lineRule="auto"/>
        <w:ind w:left="0"/>
        <w:jc w:val="both"/>
        <w:rPr>
          <w:color w:val="000000"/>
          <w:sz w:val="24"/>
        </w:rPr>
      </w:pPr>
    </w:p>
    <w:p w14:paraId="47F7D28B" w14:textId="77777777" w:rsidR="003B131F" w:rsidRPr="00121B3D" w:rsidRDefault="003B131F" w:rsidP="003B131F">
      <w:pPr>
        <w:pStyle w:val="PargrafodaLista"/>
        <w:widowControl w:val="0"/>
        <w:numPr>
          <w:ilvl w:val="0"/>
          <w:numId w:val="1"/>
        </w:numPr>
        <w:tabs>
          <w:tab w:val="left" w:pos="519"/>
        </w:tabs>
        <w:autoSpaceDE w:val="0"/>
        <w:autoSpaceDN w:val="0"/>
        <w:spacing w:line="360" w:lineRule="auto"/>
        <w:ind w:left="519" w:hanging="519"/>
        <w:jc w:val="both"/>
        <w:rPr>
          <w:b/>
          <w:sz w:val="24"/>
        </w:rPr>
      </w:pPr>
      <w:bookmarkStart w:id="13" w:name="15._Declaração_de_Viabilidade"/>
      <w:bookmarkEnd w:id="13"/>
      <w:r w:rsidRPr="00121B3D">
        <w:rPr>
          <w:b/>
          <w:sz w:val="24"/>
        </w:rPr>
        <w:t>Declaração de Viabilidade</w:t>
      </w:r>
    </w:p>
    <w:p w14:paraId="09550560" w14:textId="77777777" w:rsidR="003B131F" w:rsidRDefault="003B131F" w:rsidP="003B131F">
      <w:pPr>
        <w:pStyle w:val="Corpodetexto"/>
        <w:spacing w:before="10" w:line="360" w:lineRule="auto"/>
        <w:jc w:val="both"/>
        <w:rPr>
          <w:bCs/>
          <w:sz w:val="24"/>
          <w:szCs w:val="24"/>
        </w:rPr>
      </w:pPr>
    </w:p>
    <w:p w14:paraId="1DBBF66A" w14:textId="77777777" w:rsidR="003B131F" w:rsidRPr="00121B3D" w:rsidRDefault="003B131F" w:rsidP="003B131F">
      <w:pPr>
        <w:pStyle w:val="Corpodetexto"/>
        <w:spacing w:before="10" w:line="360" w:lineRule="auto"/>
        <w:ind w:firstLine="360"/>
        <w:jc w:val="both"/>
        <w:rPr>
          <w:bCs/>
          <w:sz w:val="24"/>
          <w:szCs w:val="24"/>
        </w:rPr>
      </w:pPr>
      <w:r w:rsidRPr="00121B3D">
        <w:rPr>
          <w:bCs/>
          <w:sz w:val="24"/>
          <w:szCs w:val="24"/>
        </w:rPr>
        <w:t xml:space="preserve">A equipe de Planejamento declara viável está contratação. </w:t>
      </w:r>
    </w:p>
    <w:p w14:paraId="4EE8FF5F" w14:textId="77777777" w:rsidR="003B131F" w:rsidRPr="00516FC5" w:rsidRDefault="003B131F" w:rsidP="003B131F">
      <w:pPr>
        <w:spacing w:line="360" w:lineRule="auto"/>
        <w:ind w:firstLine="360"/>
        <w:jc w:val="both"/>
        <w:rPr>
          <w:sz w:val="24"/>
        </w:rPr>
      </w:pPr>
      <w:r w:rsidRPr="00516FC5">
        <w:rPr>
          <w:sz w:val="24"/>
        </w:rPr>
        <w:t>O presente estudo levantou os elementos essenciais que irão compor o Termo de Referência e demonstrou ser viável a contratação demandada, cabendo ressaltar que os riscos envolvidos são administráveis e os custos previstos são compatíveis e se caracterizam pela economicidade.</w:t>
      </w:r>
    </w:p>
    <w:p w14:paraId="5B99C88F" w14:textId="77777777" w:rsidR="003B131F" w:rsidRDefault="003B131F" w:rsidP="003B131F">
      <w:pPr>
        <w:pStyle w:val="Corpodetexto"/>
        <w:spacing w:before="10" w:line="360" w:lineRule="auto"/>
        <w:jc w:val="both"/>
        <w:rPr>
          <w:b/>
          <w:sz w:val="24"/>
          <w:szCs w:val="24"/>
        </w:rPr>
      </w:pPr>
    </w:p>
    <w:p w14:paraId="2E1A7E57" w14:textId="77777777" w:rsidR="004B5634" w:rsidRDefault="004B5634" w:rsidP="003B131F">
      <w:pPr>
        <w:pStyle w:val="Corpodetexto"/>
        <w:spacing w:before="10" w:line="360" w:lineRule="auto"/>
        <w:jc w:val="both"/>
        <w:rPr>
          <w:b/>
          <w:sz w:val="24"/>
          <w:szCs w:val="24"/>
        </w:rPr>
      </w:pPr>
    </w:p>
    <w:p w14:paraId="0EED8D62" w14:textId="77777777" w:rsidR="004B5634" w:rsidRDefault="004B5634" w:rsidP="003B131F">
      <w:pPr>
        <w:pStyle w:val="Corpodetexto"/>
        <w:spacing w:before="10" w:line="360" w:lineRule="auto"/>
        <w:jc w:val="both"/>
        <w:rPr>
          <w:b/>
          <w:sz w:val="24"/>
          <w:szCs w:val="24"/>
        </w:rPr>
      </w:pPr>
    </w:p>
    <w:p w14:paraId="51AD78CC" w14:textId="77777777" w:rsidR="004B5634" w:rsidRPr="00121B3D" w:rsidRDefault="004B5634" w:rsidP="003B131F">
      <w:pPr>
        <w:pStyle w:val="Corpodetexto"/>
        <w:spacing w:before="10" w:line="360" w:lineRule="auto"/>
        <w:jc w:val="both"/>
        <w:rPr>
          <w:b/>
          <w:sz w:val="24"/>
          <w:szCs w:val="24"/>
        </w:rPr>
      </w:pPr>
    </w:p>
    <w:p w14:paraId="35B0091D" w14:textId="77777777" w:rsidR="003B131F" w:rsidRPr="00121B3D" w:rsidRDefault="003B131F" w:rsidP="003B131F">
      <w:pPr>
        <w:pStyle w:val="PargrafodaLista"/>
        <w:widowControl w:val="0"/>
        <w:numPr>
          <w:ilvl w:val="0"/>
          <w:numId w:val="1"/>
        </w:numPr>
        <w:tabs>
          <w:tab w:val="left" w:pos="519"/>
        </w:tabs>
        <w:autoSpaceDE w:val="0"/>
        <w:autoSpaceDN w:val="0"/>
        <w:spacing w:line="360" w:lineRule="auto"/>
        <w:ind w:left="519" w:hanging="519"/>
        <w:jc w:val="both"/>
        <w:rPr>
          <w:b/>
          <w:sz w:val="24"/>
        </w:rPr>
      </w:pPr>
      <w:bookmarkStart w:id="14" w:name="16._Responsáveis"/>
      <w:bookmarkEnd w:id="14"/>
      <w:r w:rsidRPr="00121B3D">
        <w:rPr>
          <w:b/>
          <w:sz w:val="24"/>
        </w:rPr>
        <w:t>Responsáveis pela</w:t>
      </w:r>
      <w:r>
        <w:rPr>
          <w:b/>
          <w:sz w:val="24"/>
        </w:rPr>
        <w:t xml:space="preserve"> </w:t>
      </w:r>
      <w:r w:rsidRPr="00121B3D">
        <w:rPr>
          <w:b/>
          <w:sz w:val="24"/>
        </w:rPr>
        <w:t>Contratação</w:t>
      </w:r>
    </w:p>
    <w:p w14:paraId="3D5A7E58" w14:textId="77777777" w:rsidR="003B131F" w:rsidRPr="00121B3D" w:rsidRDefault="003B131F" w:rsidP="003B131F">
      <w:pPr>
        <w:pStyle w:val="PargrafodaLista"/>
        <w:widowControl w:val="0"/>
        <w:tabs>
          <w:tab w:val="left" w:pos="519"/>
        </w:tabs>
        <w:autoSpaceDE w:val="0"/>
        <w:autoSpaceDN w:val="0"/>
        <w:spacing w:line="360" w:lineRule="auto"/>
        <w:ind w:left="519"/>
        <w:jc w:val="both"/>
        <w:rPr>
          <w:b/>
          <w:sz w:val="24"/>
        </w:rPr>
      </w:pPr>
    </w:p>
    <w:p w14:paraId="53ADC385" w14:textId="77777777" w:rsidR="003B131F" w:rsidRDefault="003B131F" w:rsidP="003B131F">
      <w:pPr>
        <w:pStyle w:val="PargrafodaLista"/>
        <w:widowControl w:val="0"/>
        <w:tabs>
          <w:tab w:val="left" w:pos="519"/>
        </w:tabs>
        <w:autoSpaceDE w:val="0"/>
        <w:autoSpaceDN w:val="0"/>
        <w:spacing w:line="360" w:lineRule="auto"/>
        <w:ind w:left="519"/>
        <w:jc w:val="both"/>
        <w:rPr>
          <w:b/>
          <w:sz w:val="24"/>
        </w:rPr>
      </w:pPr>
    </w:p>
    <w:p w14:paraId="4C329F15" w14:textId="77777777" w:rsidR="003B131F" w:rsidRPr="00A13673" w:rsidRDefault="003B131F" w:rsidP="003B131F">
      <w:pPr>
        <w:pStyle w:val="Recuodecorpodetexto"/>
        <w:ind w:left="720"/>
        <w:jc w:val="right"/>
        <w:rPr>
          <w:b w:val="0"/>
          <w:sz w:val="22"/>
          <w:szCs w:val="22"/>
        </w:rPr>
      </w:pPr>
      <w:r w:rsidRPr="00A13673">
        <w:rPr>
          <w:b w:val="0"/>
          <w:sz w:val="22"/>
          <w:szCs w:val="22"/>
        </w:rPr>
        <w:t>Leopoldina/MG, di</w:t>
      </w:r>
      <w:r>
        <w:rPr>
          <w:b w:val="0"/>
          <w:sz w:val="22"/>
          <w:szCs w:val="22"/>
          <w:lang w:val="pt-BR"/>
        </w:rPr>
        <w:t>a 15</w:t>
      </w:r>
      <w:r w:rsidRPr="00A13673">
        <w:rPr>
          <w:b w:val="0"/>
          <w:sz w:val="22"/>
          <w:szCs w:val="22"/>
        </w:rPr>
        <w:t xml:space="preserve"> de</w:t>
      </w:r>
      <w:r>
        <w:rPr>
          <w:b w:val="0"/>
          <w:sz w:val="22"/>
          <w:szCs w:val="22"/>
          <w:lang w:val="pt-BR"/>
        </w:rPr>
        <w:t xml:space="preserve"> Agost</w:t>
      </w:r>
      <w:r w:rsidRPr="00A13673">
        <w:rPr>
          <w:b w:val="0"/>
          <w:sz w:val="22"/>
          <w:szCs w:val="22"/>
          <w:lang w:val="pt-BR"/>
        </w:rPr>
        <w:t xml:space="preserve">o </w:t>
      </w:r>
      <w:r w:rsidRPr="00A13673">
        <w:rPr>
          <w:b w:val="0"/>
          <w:sz w:val="22"/>
          <w:szCs w:val="22"/>
        </w:rPr>
        <w:t>de 202</w:t>
      </w:r>
      <w:r>
        <w:rPr>
          <w:b w:val="0"/>
          <w:sz w:val="22"/>
          <w:szCs w:val="22"/>
          <w:lang w:val="pt-BR"/>
        </w:rPr>
        <w:t>4</w:t>
      </w:r>
      <w:r w:rsidRPr="00A13673">
        <w:rPr>
          <w:b w:val="0"/>
          <w:sz w:val="22"/>
          <w:szCs w:val="22"/>
        </w:rPr>
        <w:t>.</w:t>
      </w:r>
    </w:p>
    <w:p w14:paraId="4D0DB355" w14:textId="77777777" w:rsidR="003B131F" w:rsidRDefault="003B131F" w:rsidP="003B131F">
      <w:pPr>
        <w:pStyle w:val="PargrafodaLista"/>
        <w:widowControl w:val="0"/>
        <w:tabs>
          <w:tab w:val="left" w:pos="519"/>
        </w:tabs>
        <w:autoSpaceDE w:val="0"/>
        <w:autoSpaceDN w:val="0"/>
        <w:spacing w:line="360" w:lineRule="auto"/>
        <w:ind w:left="519"/>
        <w:jc w:val="both"/>
        <w:rPr>
          <w:b/>
          <w:sz w:val="24"/>
        </w:rPr>
      </w:pPr>
    </w:p>
    <w:p w14:paraId="21A5A164" w14:textId="77777777" w:rsidR="003B131F" w:rsidRPr="00121B3D" w:rsidRDefault="003B131F" w:rsidP="003B131F">
      <w:pPr>
        <w:pStyle w:val="PargrafodaLista"/>
        <w:widowControl w:val="0"/>
        <w:tabs>
          <w:tab w:val="left" w:pos="519"/>
        </w:tabs>
        <w:autoSpaceDE w:val="0"/>
        <w:autoSpaceDN w:val="0"/>
        <w:spacing w:line="360" w:lineRule="auto"/>
        <w:ind w:left="519"/>
        <w:jc w:val="both"/>
        <w:rPr>
          <w:b/>
          <w:sz w:val="24"/>
        </w:rPr>
      </w:pPr>
    </w:p>
    <w:p w14:paraId="6A2D472D" w14:textId="77777777" w:rsidR="003B131F" w:rsidRPr="00121B3D" w:rsidRDefault="003B131F" w:rsidP="003B131F">
      <w:pPr>
        <w:pStyle w:val="PargrafodaLista"/>
        <w:widowControl w:val="0"/>
        <w:tabs>
          <w:tab w:val="left" w:pos="519"/>
        </w:tabs>
        <w:autoSpaceDE w:val="0"/>
        <w:autoSpaceDN w:val="0"/>
        <w:spacing w:line="360" w:lineRule="auto"/>
        <w:ind w:left="519"/>
        <w:jc w:val="both"/>
        <w:rPr>
          <w:b/>
          <w:sz w:val="24"/>
        </w:rPr>
      </w:pPr>
    </w:p>
    <w:p w14:paraId="66107EFC" w14:textId="77777777" w:rsidR="003B131F" w:rsidRPr="00121B3D" w:rsidRDefault="003B131F" w:rsidP="003B131F">
      <w:pPr>
        <w:pStyle w:val="PargrafodaLista"/>
        <w:widowControl w:val="0"/>
        <w:tabs>
          <w:tab w:val="left" w:pos="519"/>
        </w:tabs>
        <w:autoSpaceDE w:val="0"/>
        <w:autoSpaceDN w:val="0"/>
        <w:spacing w:line="360" w:lineRule="auto"/>
        <w:ind w:left="519"/>
        <w:jc w:val="center"/>
        <w:rPr>
          <w:b/>
          <w:sz w:val="24"/>
        </w:rPr>
      </w:pPr>
      <w:r>
        <w:rPr>
          <w:b/>
          <w:sz w:val="24"/>
        </w:rPr>
        <w:t>Luciano Mendonça Lacerda</w:t>
      </w:r>
    </w:p>
    <w:p w14:paraId="21E46A22" w14:textId="77777777" w:rsidR="003B131F" w:rsidRPr="00121B3D" w:rsidRDefault="003B131F" w:rsidP="003B131F">
      <w:pPr>
        <w:pStyle w:val="PargrafodaLista"/>
        <w:widowControl w:val="0"/>
        <w:tabs>
          <w:tab w:val="left" w:pos="519"/>
        </w:tabs>
        <w:autoSpaceDE w:val="0"/>
        <w:autoSpaceDN w:val="0"/>
        <w:spacing w:line="360" w:lineRule="auto"/>
        <w:ind w:left="519"/>
        <w:jc w:val="center"/>
        <w:rPr>
          <w:b/>
          <w:sz w:val="24"/>
        </w:rPr>
      </w:pPr>
      <w:r w:rsidRPr="00121B3D">
        <w:rPr>
          <w:b/>
          <w:sz w:val="24"/>
        </w:rPr>
        <w:t xml:space="preserve">Chefe do Departamento de </w:t>
      </w:r>
      <w:r>
        <w:rPr>
          <w:b/>
          <w:sz w:val="24"/>
        </w:rPr>
        <w:t>Serviços Gerais</w:t>
      </w:r>
    </w:p>
    <w:p w14:paraId="52C852FF" w14:textId="77777777" w:rsidR="003B131F" w:rsidRPr="00121B3D" w:rsidRDefault="003B131F" w:rsidP="003B131F">
      <w:pPr>
        <w:pStyle w:val="PargrafodaLista"/>
        <w:widowControl w:val="0"/>
        <w:tabs>
          <w:tab w:val="left" w:pos="519"/>
        </w:tabs>
        <w:autoSpaceDE w:val="0"/>
        <w:autoSpaceDN w:val="0"/>
        <w:spacing w:line="360" w:lineRule="auto"/>
        <w:ind w:left="519"/>
        <w:jc w:val="center"/>
        <w:rPr>
          <w:b/>
          <w:sz w:val="24"/>
        </w:rPr>
      </w:pPr>
    </w:p>
    <w:p w14:paraId="6A24E6C3" w14:textId="77777777" w:rsidR="003B131F" w:rsidRDefault="003B131F" w:rsidP="003B131F">
      <w:pPr>
        <w:pStyle w:val="PargrafodaLista"/>
        <w:widowControl w:val="0"/>
        <w:tabs>
          <w:tab w:val="left" w:pos="519"/>
        </w:tabs>
        <w:autoSpaceDE w:val="0"/>
        <w:autoSpaceDN w:val="0"/>
        <w:spacing w:line="360" w:lineRule="auto"/>
        <w:ind w:left="519"/>
        <w:jc w:val="center"/>
        <w:rPr>
          <w:b/>
          <w:sz w:val="24"/>
        </w:rPr>
      </w:pPr>
    </w:p>
    <w:p w14:paraId="24B5B6C9" w14:textId="77777777" w:rsidR="003B131F" w:rsidRPr="00121B3D" w:rsidRDefault="003B131F" w:rsidP="003B131F">
      <w:pPr>
        <w:pStyle w:val="PargrafodaLista"/>
        <w:widowControl w:val="0"/>
        <w:tabs>
          <w:tab w:val="left" w:pos="519"/>
        </w:tabs>
        <w:autoSpaceDE w:val="0"/>
        <w:autoSpaceDN w:val="0"/>
        <w:spacing w:line="360" w:lineRule="auto"/>
        <w:ind w:left="519"/>
        <w:jc w:val="center"/>
        <w:rPr>
          <w:b/>
          <w:sz w:val="24"/>
        </w:rPr>
      </w:pPr>
    </w:p>
    <w:p w14:paraId="6A31FEBB" w14:textId="77777777" w:rsidR="003B131F" w:rsidRPr="00121B3D" w:rsidRDefault="003B131F" w:rsidP="003B131F">
      <w:pPr>
        <w:pStyle w:val="PargrafodaLista"/>
        <w:widowControl w:val="0"/>
        <w:tabs>
          <w:tab w:val="left" w:pos="519"/>
        </w:tabs>
        <w:autoSpaceDE w:val="0"/>
        <w:autoSpaceDN w:val="0"/>
        <w:spacing w:line="360" w:lineRule="auto"/>
        <w:ind w:left="519"/>
        <w:jc w:val="center"/>
        <w:rPr>
          <w:b/>
          <w:sz w:val="24"/>
        </w:rPr>
      </w:pPr>
      <w:r>
        <w:rPr>
          <w:b/>
          <w:sz w:val="24"/>
        </w:rPr>
        <w:t>Antônio Felix de Oliveira</w:t>
      </w:r>
    </w:p>
    <w:p w14:paraId="2F74C300" w14:textId="1B06313D" w:rsidR="00211A27" w:rsidRDefault="003B131F" w:rsidP="004B5634">
      <w:pPr>
        <w:jc w:val="center"/>
      </w:pPr>
      <w:r w:rsidRPr="00121B3D">
        <w:rPr>
          <w:b/>
          <w:sz w:val="24"/>
        </w:rPr>
        <w:t xml:space="preserve">Secretário Municipal de </w:t>
      </w:r>
      <w:r>
        <w:rPr>
          <w:b/>
          <w:sz w:val="24"/>
        </w:rPr>
        <w:t>Serviços Urbanos</w:t>
      </w:r>
    </w:p>
    <w:sectPr w:rsidR="00211A2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 w15:restartNumberingAfterBreak="0">
    <w:nsid w:val="4DC660F9"/>
    <w:multiLevelType w:val="hybridMultilevel"/>
    <w:tmpl w:val="DEC4C5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23623570">
    <w:abstractNumId w:val="0"/>
  </w:num>
  <w:num w:numId="2" w16cid:durableId="784033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5DA"/>
    <w:rsid w:val="00211A27"/>
    <w:rsid w:val="002416DC"/>
    <w:rsid w:val="003B131F"/>
    <w:rsid w:val="004069AB"/>
    <w:rsid w:val="004B5634"/>
    <w:rsid w:val="006945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3E38"/>
  <w15:chartTrackingRefBased/>
  <w15:docId w15:val="{F48B1148-5873-4B29-9900-FE7B0389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31F"/>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3B131F"/>
    <w:pPr>
      <w:jc w:val="right"/>
    </w:pPr>
    <w:rPr>
      <w:szCs w:val="20"/>
      <w:lang w:val="x-none" w:eastAsia="x-none"/>
    </w:rPr>
  </w:style>
  <w:style w:type="character" w:customStyle="1" w:styleId="CorpodetextoChar">
    <w:name w:val="Corpo de texto Char"/>
    <w:basedOn w:val="Fontepargpadro"/>
    <w:link w:val="Corpodetexto"/>
    <w:rsid w:val="003B131F"/>
    <w:rPr>
      <w:rFonts w:ascii="Times New Roman" w:eastAsia="Times New Roman" w:hAnsi="Times New Roman" w:cs="Times New Roman"/>
      <w:kern w:val="0"/>
      <w:sz w:val="28"/>
      <w:szCs w:val="20"/>
      <w:lang w:val="x-none" w:eastAsia="x-none"/>
      <w14:ligatures w14:val="none"/>
    </w:rPr>
  </w:style>
  <w:style w:type="paragraph" w:styleId="Recuodecorpodetexto">
    <w:name w:val="Body Text Indent"/>
    <w:basedOn w:val="Normal"/>
    <w:link w:val="RecuodecorpodetextoChar"/>
    <w:rsid w:val="003B131F"/>
    <w:pPr>
      <w:ind w:left="3402"/>
      <w:jc w:val="both"/>
    </w:pPr>
    <w:rPr>
      <w:b/>
      <w:sz w:val="32"/>
      <w:szCs w:val="20"/>
      <w:lang w:val="x-none" w:eastAsia="x-none"/>
    </w:rPr>
  </w:style>
  <w:style w:type="character" w:customStyle="1" w:styleId="RecuodecorpodetextoChar">
    <w:name w:val="Recuo de corpo de texto Char"/>
    <w:basedOn w:val="Fontepargpadro"/>
    <w:link w:val="Recuodecorpodetexto"/>
    <w:rsid w:val="003B131F"/>
    <w:rPr>
      <w:rFonts w:ascii="Times New Roman" w:eastAsia="Times New Roman" w:hAnsi="Times New Roman" w:cs="Times New Roman"/>
      <w:b/>
      <w:kern w:val="0"/>
      <w:sz w:val="32"/>
      <w:szCs w:val="20"/>
      <w:lang w:val="x-none" w:eastAsia="x-none"/>
      <w14:ligatures w14:val="none"/>
    </w:rPr>
  </w:style>
  <w:style w:type="paragraph" w:styleId="PargrafodaLista">
    <w:name w:val="List Paragraph"/>
    <w:basedOn w:val="Normal"/>
    <w:uiPriority w:val="34"/>
    <w:qFormat/>
    <w:rsid w:val="003B131F"/>
    <w:pPr>
      <w:ind w:left="708"/>
    </w:pPr>
  </w:style>
  <w:style w:type="paragraph" w:styleId="Ttulo">
    <w:name w:val="Title"/>
    <w:basedOn w:val="Normal"/>
    <w:link w:val="TtuloChar"/>
    <w:uiPriority w:val="10"/>
    <w:qFormat/>
    <w:rsid w:val="003B131F"/>
    <w:pPr>
      <w:widowControl w:val="0"/>
      <w:autoSpaceDE w:val="0"/>
      <w:autoSpaceDN w:val="0"/>
      <w:spacing w:before="74"/>
      <w:ind w:left="2186" w:right="1657"/>
      <w:jc w:val="center"/>
    </w:pPr>
    <w:rPr>
      <w:b/>
      <w:bCs/>
      <w:sz w:val="36"/>
      <w:szCs w:val="36"/>
      <w:lang w:val="pt-PT" w:eastAsia="en-US"/>
    </w:rPr>
  </w:style>
  <w:style w:type="character" w:customStyle="1" w:styleId="TtuloChar">
    <w:name w:val="Título Char"/>
    <w:basedOn w:val="Fontepargpadro"/>
    <w:link w:val="Ttulo"/>
    <w:uiPriority w:val="10"/>
    <w:rsid w:val="003B131F"/>
    <w:rPr>
      <w:rFonts w:ascii="Times New Roman" w:eastAsia="Times New Roman" w:hAnsi="Times New Roman" w:cs="Times New Roman"/>
      <w:b/>
      <w:bCs/>
      <w:kern w:val="0"/>
      <w:sz w:val="36"/>
      <w:szCs w:val="36"/>
      <w:lang w:val="pt-PT"/>
      <w14:ligatures w14:val="none"/>
    </w:rPr>
  </w:style>
  <w:style w:type="character" w:customStyle="1" w:styleId="markedcontent">
    <w:name w:val="markedcontent"/>
    <w:basedOn w:val="Fontepargpadro"/>
    <w:rsid w:val="003B1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1239</Words>
  <Characters>6693</Characters>
  <Application>Microsoft Office Word</Application>
  <DocSecurity>0</DocSecurity>
  <Lines>55</Lines>
  <Paragraphs>15</Paragraphs>
  <ScaleCrop>false</ScaleCrop>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Pregao03</dc:creator>
  <cp:keywords/>
  <dc:description/>
  <cp:lastModifiedBy>Pregao03</cp:lastModifiedBy>
  <cp:revision>3</cp:revision>
  <dcterms:created xsi:type="dcterms:W3CDTF">2024-08-30T14:01:00Z</dcterms:created>
  <dcterms:modified xsi:type="dcterms:W3CDTF">2024-08-30T14:06:00Z</dcterms:modified>
</cp:coreProperties>
</file>